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5DDD7" w14:textId="580A0B34" w:rsidR="001517D8" w:rsidRPr="00F775F9" w:rsidRDefault="00633EA3" w:rsidP="001517D8">
      <w:pPr>
        <w:spacing w:after="100" w:afterAutospacing="1"/>
        <w:jc w:val="center"/>
        <w:rPr>
          <w:rFonts w:ascii="Times New Roman" w:eastAsia="Times New Roman" w:hAnsi="Times New Roman" w:cs="Times New Roman"/>
        </w:rPr>
      </w:pPr>
      <w:r w:rsidRPr="00F775F9">
        <w:rPr>
          <w:rFonts w:ascii="Times New Roman" w:eastAsia="Times New Roman" w:hAnsi="Times New Roman" w:cs="Times New Roman"/>
          <w:b/>
          <w:bCs/>
        </w:rPr>
        <w:t>Communication and the Environment</w:t>
      </w:r>
      <w:r w:rsidR="001517D8">
        <w:rPr>
          <w:rFonts w:ascii="Times New Roman" w:eastAsia="Times New Roman" w:hAnsi="Times New Roman" w:cs="Times New Roman"/>
        </w:rPr>
        <w:br/>
      </w:r>
      <w:r w:rsidRPr="00F775F9">
        <w:rPr>
          <w:rFonts w:ascii="Times New Roman" w:eastAsia="Times New Roman" w:hAnsi="Times New Roman" w:cs="Times New Roman"/>
          <w:b/>
          <w:bCs/>
        </w:rPr>
        <w:t>Comm 274</w:t>
      </w:r>
      <w:r w:rsidR="001517D8">
        <w:rPr>
          <w:rFonts w:ascii="Times New Roman" w:eastAsia="Times New Roman" w:hAnsi="Times New Roman" w:cs="Times New Roman"/>
          <w:b/>
          <w:bCs/>
        </w:rPr>
        <w:br/>
        <w:t>State Farm Hall of Business, Room 133, 5-6:35</w:t>
      </w:r>
      <w:r w:rsidR="001517D8">
        <w:rPr>
          <w:rFonts w:ascii="Times New Roman" w:eastAsia="Times New Roman" w:hAnsi="Times New Roman" w:cs="Times New Roman"/>
        </w:rPr>
        <w:br/>
      </w:r>
    </w:p>
    <w:p w14:paraId="4BA2EE89" w14:textId="77777777" w:rsidR="0060296E" w:rsidRPr="00F775F9" w:rsidRDefault="0060296E" w:rsidP="0060296E">
      <w:pPr>
        <w:widowControl w:val="0"/>
        <w:spacing w:line="240" w:lineRule="atLeast"/>
        <w:rPr>
          <w:rFonts w:ascii="Times New Roman" w:hAnsi="Times New Roman" w:cs="Times New Roman"/>
          <w:b/>
          <w:color w:val="000000" w:themeColor="text1"/>
        </w:rPr>
      </w:pPr>
      <w:r w:rsidRPr="00F775F9">
        <w:rPr>
          <w:rFonts w:ascii="Times New Roman" w:hAnsi="Times New Roman" w:cs="Times New Roman"/>
          <w:color w:val="000000" w:themeColor="text1"/>
        </w:rPr>
        <w:t xml:space="preserve">Mary Beth Deline, Ph.D. </w:t>
      </w:r>
    </w:p>
    <w:p w14:paraId="44A5C94C" w14:textId="77777777" w:rsidR="0060296E" w:rsidRPr="00F775F9" w:rsidRDefault="0060296E" w:rsidP="0060296E">
      <w:pPr>
        <w:widowControl w:val="0"/>
        <w:rPr>
          <w:rFonts w:ascii="Times New Roman" w:hAnsi="Times New Roman" w:cs="Times New Roman"/>
          <w:color w:val="000000" w:themeColor="text1"/>
        </w:rPr>
      </w:pPr>
      <w:r w:rsidRPr="00F775F9">
        <w:rPr>
          <w:rFonts w:ascii="Times New Roman" w:hAnsi="Times New Roman" w:cs="Times New Roman"/>
          <w:color w:val="000000" w:themeColor="text1"/>
        </w:rPr>
        <w:t>Office: 416 Fell</w:t>
      </w:r>
      <w:r w:rsidRPr="00F775F9">
        <w:rPr>
          <w:rFonts w:ascii="Times New Roman" w:hAnsi="Times New Roman" w:cs="Times New Roman"/>
          <w:color w:val="000000" w:themeColor="text1"/>
        </w:rPr>
        <w:br/>
        <w:t>Office Phone: (309) 438-3671</w:t>
      </w:r>
      <w:r w:rsidRPr="00F775F9">
        <w:rPr>
          <w:rFonts w:ascii="Times New Roman" w:hAnsi="Times New Roman" w:cs="Times New Roman"/>
          <w:color w:val="000000" w:themeColor="text1"/>
        </w:rPr>
        <w:br/>
        <w:t>E-mail: medelin@ilstu.edu</w:t>
      </w:r>
    </w:p>
    <w:p w14:paraId="2728460C" w14:textId="75465894" w:rsidR="0060296E" w:rsidRPr="00F775F9" w:rsidRDefault="0060296E" w:rsidP="0060296E">
      <w:pPr>
        <w:pStyle w:val="EndnoteText"/>
        <w:widowControl/>
        <w:suppressAutoHyphens/>
        <w:rPr>
          <w:color w:val="000000" w:themeColor="text1"/>
          <w:sz w:val="24"/>
          <w:szCs w:val="24"/>
          <w:lang w:val="en-US"/>
        </w:rPr>
      </w:pPr>
      <w:r w:rsidRPr="00F775F9">
        <w:rPr>
          <w:color w:val="000000" w:themeColor="text1"/>
          <w:sz w:val="24"/>
          <w:szCs w:val="24"/>
        </w:rPr>
        <w:t>Office Hours:</w:t>
      </w:r>
      <w:r w:rsidRPr="00F775F9">
        <w:rPr>
          <w:i/>
          <w:color w:val="000000" w:themeColor="text1"/>
          <w:sz w:val="24"/>
          <w:szCs w:val="24"/>
        </w:rPr>
        <w:t xml:space="preserve"> </w:t>
      </w:r>
      <w:r w:rsidR="006B056C">
        <w:rPr>
          <w:color w:val="000000" w:themeColor="text1"/>
          <w:sz w:val="24"/>
          <w:szCs w:val="24"/>
          <w:lang w:val="en-US"/>
        </w:rPr>
        <w:t>Tuesday and Thursday, 2-3</w:t>
      </w:r>
    </w:p>
    <w:p w14:paraId="10950634" w14:textId="77777777" w:rsidR="0060296E" w:rsidRPr="00F775F9" w:rsidRDefault="0060296E" w:rsidP="0060296E">
      <w:pPr>
        <w:widowControl w:val="0"/>
        <w:rPr>
          <w:rFonts w:ascii="Times New Roman" w:hAnsi="Times New Roman" w:cs="Times New Roman"/>
          <w:i/>
          <w:color w:val="000000" w:themeColor="text1"/>
        </w:rPr>
      </w:pPr>
    </w:p>
    <w:p w14:paraId="401BBA74" w14:textId="77777777" w:rsidR="0060296E" w:rsidRPr="00F775F9" w:rsidRDefault="0060296E" w:rsidP="0060296E">
      <w:pPr>
        <w:tabs>
          <w:tab w:val="left" w:pos="2970"/>
        </w:tabs>
        <w:spacing w:line="240" w:lineRule="atLeast"/>
        <w:rPr>
          <w:rFonts w:ascii="Times New Roman" w:hAnsi="Times New Roman" w:cs="Times New Roman"/>
          <w:b/>
          <w:color w:val="000000" w:themeColor="text1"/>
        </w:rPr>
      </w:pPr>
      <w:r w:rsidRPr="00F775F9">
        <w:rPr>
          <w:rFonts w:ascii="Times New Roman" w:hAnsi="Times New Roman" w:cs="Times New Roman"/>
          <w:b/>
          <w:color w:val="000000" w:themeColor="text1"/>
        </w:rPr>
        <w:t>Course Description</w:t>
      </w:r>
    </w:p>
    <w:p w14:paraId="42F57244" w14:textId="0AD66ECD" w:rsidR="00633EA3" w:rsidRPr="00F775F9" w:rsidRDefault="00633EA3" w:rsidP="00633EA3">
      <w:pPr>
        <w:spacing w:after="100" w:afterAutospacing="1"/>
        <w:rPr>
          <w:rFonts w:ascii="Times New Roman" w:eastAsia="Times New Roman" w:hAnsi="Times New Roman" w:cs="Times New Roman"/>
        </w:rPr>
      </w:pPr>
      <w:r w:rsidRPr="00F775F9">
        <w:rPr>
          <w:rFonts w:ascii="Times New Roman" w:eastAsia="Times New Roman" w:hAnsi="Times New Roman" w:cs="Times New Roman"/>
        </w:rPr>
        <w:t xml:space="preserve">This course provides an overview of American environmental communication. Specifically, we will look at how American environmentalism has emerged in response to various social crises and crisis communication. We’ll also investigate how </w:t>
      </w:r>
      <w:proofErr w:type="gramStart"/>
      <w:r w:rsidRPr="00F775F9">
        <w:rPr>
          <w:rFonts w:ascii="Times New Roman" w:eastAsia="Times New Roman" w:hAnsi="Times New Roman" w:cs="Times New Roman"/>
        </w:rPr>
        <w:t>society,</w:t>
      </w:r>
      <w:proofErr w:type="gramEnd"/>
      <w:r w:rsidRPr="00F775F9">
        <w:rPr>
          <w:rFonts w:ascii="Times New Roman" w:eastAsia="Times New Roman" w:hAnsi="Times New Roman" w:cs="Times New Roman"/>
        </w:rPr>
        <w:t xml:space="preserve"> industry and the mass media relate to environmental issues and communicate about them. We’ll use cases and in-class activities to connect our work to current and topical environmental issues. </w:t>
      </w:r>
    </w:p>
    <w:p w14:paraId="16F69F13" w14:textId="26C12119" w:rsidR="00633EA3" w:rsidRPr="00F775F9" w:rsidRDefault="00633EA3" w:rsidP="00633EA3">
      <w:pPr>
        <w:spacing w:after="100" w:afterAutospacing="1"/>
        <w:rPr>
          <w:rFonts w:ascii="Times New Roman" w:eastAsia="Times New Roman" w:hAnsi="Times New Roman" w:cs="Times New Roman"/>
        </w:rPr>
      </w:pPr>
      <w:r w:rsidRPr="00F775F9">
        <w:rPr>
          <w:rFonts w:ascii="Times New Roman" w:eastAsia="Times New Roman" w:hAnsi="Times New Roman" w:cs="Times New Roman"/>
          <w:b/>
          <w:bCs/>
        </w:rPr>
        <w:t>Format and Procedures</w:t>
      </w:r>
      <w:r w:rsidR="00B77545" w:rsidRPr="00F775F9">
        <w:rPr>
          <w:rFonts w:ascii="Times New Roman" w:eastAsia="Times New Roman" w:hAnsi="Times New Roman" w:cs="Times New Roman"/>
        </w:rPr>
        <w:br/>
      </w:r>
      <w:r w:rsidRPr="00F775F9">
        <w:rPr>
          <w:rFonts w:ascii="Times New Roman" w:eastAsia="Times New Roman" w:hAnsi="Times New Roman" w:cs="Times New Roman"/>
        </w:rPr>
        <w:t xml:space="preserve">The course consists of lectures, along with frequent group discussions and in-class exercises. </w:t>
      </w:r>
    </w:p>
    <w:p w14:paraId="7966FB3A" w14:textId="088BCC93" w:rsidR="00633EA3" w:rsidRPr="00F775F9" w:rsidRDefault="00633EA3" w:rsidP="00633EA3">
      <w:pPr>
        <w:spacing w:after="100" w:afterAutospacing="1"/>
        <w:rPr>
          <w:rFonts w:ascii="Times New Roman" w:eastAsia="Times New Roman" w:hAnsi="Times New Roman" w:cs="Times New Roman"/>
        </w:rPr>
      </w:pPr>
      <w:r w:rsidRPr="00F775F9">
        <w:rPr>
          <w:rFonts w:ascii="Times New Roman" w:eastAsia="Times New Roman" w:hAnsi="Times New Roman" w:cs="Times New Roman"/>
          <w:b/>
          <w:bCs/>
        </w:rPr>
        <w:t>Required Readings</w:t>
      </w:r>
      <w:r w:rsidR="00B77545" w:rsidRPr="00F775F9">
        <w:rPr>
          <w:rFonts w:ascii="Times New Roman" w:eastAsia="Times New Roman" w:hAnsi="Times New Roman" w:cs="Times New Roman"/>
        </w:rPr>
        <w:br/>
      </w:r>
      <w:proofErr w:type="spellStart"/>
      <w:r w:rsidRPr="00F775F9">
        <w:rPr>
          <w:rFonts w:ascii="Times New Roman" w:eastAsia="Times New Roman" w:hAnsi="Times New Roman" w:cs="Times New Roman"/>
        </w:rPr>
        <w:t>Readings</w:t>
      </w:r>
      <w:proofErr w:type="spellEnd"/>
      <w:r w:rsidRPr="00F775F9">
        <w:rPr>
          <w:rFonts w:ascii="Times New Roman" w:eastAsia="Times New Roman" w:hAnsi="Times New Roman" w:cs="Times New Roman"/>
        </w:rPr>
        <w:t xml:space="preserve"> will be a blend of book chapters, newspaper and magazine articles, scholarly journal articles and some web content. All materials will be posted on </w:t>
      </w:r>
      <w:r w:rsidR="003A5708">
        <w:rPr>
          <w:rFonts w:ascii="Times New Roman" w:eastAsia="Times New Roman" w:hAnsi="Times New Roman" w:cs="Times New Roman"/>
        </w:rPr>
        <w:t>Canvas</w:t>
      </w:r>
      <w:r w:rsidRPr="00F775F9">
        <w:rPr>
          <w:rFonts w:ascii="Times New Roman" w:eastAsia="Times New Roman" w:hAnsi="Times New Roman" w:cs="Times New Roman"/>
        </w:rPr>
        <w:t xml:space="preserve">. </w:t>
      </w:r>
    </w:p>
    <w:p w14:paraId="48B64BC2" w14:textId="77777777" w:rsidR="00633EA3" w:rsidRPr="00F775F9" w:rsidRDefault="00633EA3" w:rsidP="00633EA3">
      <w:pPr>
        <w:spacing w:after="100" w:afterAutospacing="1"/>
        <w:rPr>
          <w:rFonts w:ascii="Times New Roman" w:eastAsia="Times New Roman" w:hAnsi="Times New Roman" w:cs="Times New Roman"/>
        </w:rPr>
      </w:pPr>
      <w:r w:rsidRPr="00F775F9">
        <w:rPr>
          <w:rFonts w:ascii="Times New Roman" w:eastAsia="Times New Roman" w:hAnsi="Times New Roman" w:cs="Times New Roman"/>
        </w:rPr>
        <w:t>Additionally, I have placed the following book on reserve at the library, where a number of chapters for our weekly readings are found:</w:t>
      </w:r>
    </w:p>
    <w:p w14:paraId="14853CB4" w14:textId="13061BF1" w:rsidR="00633EA3" w:rsidRPr="00F775F9" w:rsidRDefault="00633EA3" w:rsidP="00633EA3">
      <w:pPr>
        <w:numPr>
          <w:ilvl w:val="0"/>
          <w:numId w:val="1"/>
        </w:numPr>
        <w:spacing w:before="100" w:beforeAutospacing="1" w:after="100" w:afterAutospacing="1"/>
        <w:rPr>
          <w:rFonts w:ascii="Times New Roman" w:eastAsia="Times New Roman" w:hAnsi="Times New Roman" w:cs="Times New Roman"/>
        </w:rPr>
      </w:pPr>
      <w:r w:rsidRPr="00F775F9">
        <w:rPr>
          <w:rFonts w:ascii="Times New Roman" w:eastAsia="Times New Roman" w:hAnsi="Times New Roman" w:cs="Times New Roman"/>
        </w:rPr>
        <w:t>Pezzullo, P., &amp; Cox, R. (2015). Environmental communication and the public sphere (5</w:t>
      </w:r>
      <w:r w:rsidRPr="00F775F9">
        <w:rPr>
          <w:rFonts w:ascii="Times New Roman" w:eastAsia="Times New Roman" w:hAnsi="Times New Roman" w:cs="Times New Roman"/>
          <w:vertAlign w:val="superscript"/>
        </w:rPr>
        <w:t>th</w:t>
      </w:r>
      <w:r w:rsidRPr="00F775F9">
        <w:rPr>
          <w:rFonts w:ascii="Times New Roman" w:eastAsia="Times New Roman" w:hAnsi="Times New Roman" w:cs="Times New Roman"/>
        </w:rPr>
        <w:t xml:space="preserve"> ed). Thousand Oaks: Sage.</w:t>
      </w:r>
    </w:p>
    <w:p w14:paraId="6C6AA38C" w14:textId="322D776D" w:rsidR="00312F24" w:rsidRPr="00F775F9" w:rsidRDefault="00312F24" w:rsidP="00F2469F">
      <w:pPr>
        <w:pStyle w:val="ListParagraph"/>
        <w:rPr>
          <w:rFonts w:ascii="Times New Roman" w:hAnsi="Times New Roman" w:cs="Times New Roman"/>
          <w:b/>
          <w:bCs/>
        </w:rPr>
      </w:pPr>
      <w:r w:rsidRPr="00F775F9">
        <w:rPr>
          <w:rFonts w:ascii="Times New Roman" w:hAnsi="Times New Roman" w:cs="Times New Roman"/>
          <w:b/>
          <w:bCs/>
        </w:rPr>
        <w:t>PLEASE NOTE: you can now request digitization of chapters from this book at Milner as it’s on reserve. If you need help figuring out how to do that, please contact Course Reserves or a Milner Librarian.</w:t>
      </w:r>
    </w:p>
    <w:p w14:paraId="6B52C368" w14:textId="77777777" w:rsidR="00F2469F" w:rsidRPr="00F775F9" w:rsidRDefault="00F2469F" w:rsidP="00F2469F">
      <w:pPr>
        <w:pStyle w:val="ListParagraph"/>
        <w:rPr>
          <w:rFonts w:ascii="Times New Roman" w:hAnsi="Times New Roman" w:cs="Times New Roman"/>
          <w:b/>
          <w:bCs/>
        </w:rPr>
      </w:pPr>
    </w:p>
    <w:p w14:paraId="199D531C" w14:textId="7B34E027" w:rsidR="00633EA3" w:rsidRPr="00F775F9" w:rsidRDefault="00633EA3" w:rsidP="00633EA3">
      <w:pPr>
        <w:spacing w:after="100" w:afterAutospacing="1"/>
        <w:rPr>
          <w:rFonts w:ascii="Times New Roman" w:eastAsia="Times New Roman" w:hAnsi="Times New Roman" w:cs="Times New Roman"/>
        </w:rPr>
      </w:pPr>
      <w:r w:rsidRPr="00F775F9">
        <w:rPr>
          <w:rFonts w:ascii="Times New Roman" w:eastAsia="Times New Roman" w:hAnsi="Times New Roman" w:cs="Times New Roman"/>
        </w:rPr>
        <w:t xml:space="preserve">We will use the readings as a foundation for class lectures and exercises. This requires that you come to class having already done the readings so we can apply them during our classroom time. </w:t>
      </w:r>
    </w:p>
    <w:p w14:paraId="438A0B39" w14:textId="77777777" w:rsidR="00633EA3" w:rsidRPr="00F775F9" w:rsidRDefault="00633EA3" w:rsidP="00633EA3">
      <w:pPr>
        <w:spacing w:after="100" w:afterAutospacing="1"/>
        <w:rPr>
          <w:rFonts w:ascii="Times New Roman" w:eastAsia="Times New Roman" w:hAnsi="Times New Roman" w:cs="Times New Roman"/>
        </w:rPr>
      </w:pPr>
      <w:r w:rsidRPr="00F775F9">
        <w:rPr>
          <w:rFonts w:ascii="Times New Roman" w:eastAsia="Times New Roman" w:hAnsi="Times New Roman" w:cs="Times New Roman"/>
          <w:b/>
          <w:bCs/>
        </w:rPr>
        <w:t>Learning Objectives</w:t>
      </w:r>
    </w:p>
    <w:p w14:paraId="21DD7070" w14:textId="77777777" w:rsidR="00633EA3" w:rsidRPr="00F775F9" w:rsidRDefault="00633EA3" w:rsidP="00633EA3">
      <w:pPr>
        <w:spacing w:after="100" w:afterAutospacing="1"/>
        <w:rPr>
          <w:rFonts w:ascii="Times New Roman" w:eastAsia="Times New Roman" w:hAnsi="Times New Roman" w:cs="Times New Roman"/>
        </w:rPr>
      </w:pPr>
      <w:r w:rsidRPr="00F775F9">
        <w:rPr>
          <w:rFonts w:ascii="Times New Roman" w:eastAsia="Times New Roman" w:hAnsi="Times New Roman" w:cs="Times New Roman"/>
        </w:rPr>
        <w:t xml:space="preserve">This course provides students with a foundation in environmental communication through </w:t>
      </w:r>
      <w:r w:rsidRPr="00F775F9">
        <w:rPr>
          <w:rFonts w:ascii="Times New Roman" w:eastAsia="Times New Roman" w:hAnsi="Times New Roman" w:cs="Times New Roman"/>
          <w:b/>
          <w:bCs/>
          <w:i/>
          <w:iCs/>
        </w:rPr>
        <w:t xml:space="preserve">one core learning objective: </w:t>
      </w:r>
    </w:p>
    <w:p w14:paraId="472F2D49" w14:textId="77777777" w:rsidR="00633EA3" w:rsidRPr="00F775F9" w:rsidRDefault="00633EA3" w:rsidP="00633EA3">
      <w:pPr>
        <w:numPr>
          <w:ilvl w:val="0"/>
          <w:numId w:val="2"/>
        </w:numPr>
        <w:spacing w:before="100" w:beforeAutospacing="1" w:after="100" w:afterAutospacing="1"/>
        <w:rPr>
          <w:rFonts w:ascii="Times New Roman" w:eastAsia="Times New Roman" w:hAnsi="Times New Roman" w:cs="Times New Roman"/>
        </w:rPr>
      </w:pPr>
      <w:r w:rsidRPr="00F775F9">
        <w:rPr>
          <w:rFonts w:ascii="Times New Roman" w:eastAsia="Times New Roman" w:hAnsi="Times New Roman" w:cs="Times New Roman"/>
        </w:rPr>
        <w:t xml:space="preserve">Students will obtain and use knowledge to critically assess the communicative relationships between society, industry, mass media and the environment. </w:t>
      </w:r>
    </w:p>
    <w:p w14:paraId="77E936FD" w14:textId="77777777" w:rsidR="00633EA3" w:rsidRPr="00F775F9" w:rsidRDefault="00633EA3" w:rsidP="00633EA3">
      <w:pPr>
        <w:spacing w:after="100" w:afterAutospacing="1"/>
        <w:rPr>
          <w:rFonts w:ascii="Times New Roman" w:eastAsia="Times New Roman" w:hAnsi="Times New Roman" w:cs="Times New Roman"/>
        </w:rPr>
      </w:pPr>
      <w:r w:rsidRPr="00F775F9">
        <w:rPr>
          <w:rFonts w:ascii="Times New Roman" w:eastAsia="Times New Roman" w:hAnsi="Times New Roman" w:cs="Times New Roman"/>
          <w:b/>
          <w:bCs/>
        </w:rPr>
        <w:lastRenderedPageBreak/>
        <w:t>Knowledge objectives</w:t>
      </w:r>
      <w:r w:rsidRPr="00F775F9">
        <w:rPr>
          <w:rFonts w:ascii="Times New Roman" w:eastAsia="Times New Roman" w:hAnsi="Times New Roman" w:cs="Times New Roman"/>
        </w:rPr>
        <w:t xml:space="preserve"> include students understanding:</w:t>
      </w:r>
    </w:p>
    <w:p w14:paraId="48EF7036" w14:textId="77777777" w:rsidR="00633EA3" w:rsidRPr="00F775F9" w:rsidRDefault="00633EA3" w:rsidP="00633EA3">
      <w:pPr>
        <w:numPr>
          <w:ilvl w:val="0"/>
          <w:numId w:val="3"/>
        </w:numPr>
        <w:spacing w:before="100" w:beforeAutospacing="1" w:after="100" w:afterAutospacing="1"/>
        <w:rPr>
          <w:rFonts w:ascii="Times New Roman" w:eastAsia="Times New Roman" w:hAnsi="Times New Roman" w:cs="Times New Roman"/>
        </w:rPr>
      </w:pPr>
      <w:r w:rsidRPr="00F775F9">
        <w:rPr>
          <w:rFonts w:ascii="Times New Roman" w:eastAsia="Times New Roman" w:hAnsi="Times New Roman" w:cs="Times New Roman"/>
        </w:rPr>
        <w:t xml:space="preserve">Key crises that contributed to American environmentalism; </w:t>
      </w:r>
    </w:p>
    <w:p w14:paraId="24B09B77" w14:textId="77777777" w:rsidR="00633EA3" w:rsidRPr="00F775F9" w:rsidRDefault="00633EA3" w:rsidP="00633EA3">
      <w:pPr>
        <w:numPr>
          <w:ilvl w:val="0"/>
          <w:numId w:val="3"/>
        </w:numPr>
        <w:spacing w:before="100" w:beforeAutospacing="1" w:after="100" w:afterAutospacing="1"/>
        <w:rPr>
          <w:rFonts w:ascii="Times New Roman" w:eastAsia="Times New Roman" w:hAnsi="Times New Roman" w:cs="Times New Roman"/>
        </w:rPr>
      </w:pPr>
      <w:r w:rsidRPr="00F775F9">
        <w:rPr>
          <w:rFonts w:ascii="Times New Roman" w:eastAsia="Times New Roman" w:hAnsi="Times New Roman" w:cs="Times New Roman"/>
        </w:rPr>
        <w:t>Differing interpretations of American environmentalism;</w:t>
      </w:r>
    </w:p>
    <w:p w14:paraId="2648E186" w14:textId="223B34B6" w:rsidR="00633EA3" w:rsidRPr="00F775F9" w:rsidRDefault="00633EA3" w:rsidP="00633EA3">
      <w:pPr>
        <w:numPr>
          <w:ilvl w:val="0"/>
          <w:numId w:val="3"/>
        </w:numPr>
        <w:spacing w:before="100" w:beforeAutospacing="1" w:after="100" w:afterAutospacing="1"/>
        <w:rPr>
          <w:rFonts w:ascii="Times New Roman" w:eastAsia="Times New Roman" w:hAnsi="Times New Roman" w:cs="Times New Roman"/>
        </w:rPr>
      </w:pPr>
      <w:r w:rsidRPr="00F775F9">
        <w:rPr>
          <w:rFonts w:ascii="Times New Roman" w:eastAsia="Times New Roman" w:hAnsi="Times New Roman" w:cs="Times New Roman"/>
        </w:rPr>
        <w:t>Differing approaches to environmental civic engagement;</w:t>
      </w:r>
    </w:p>
    <w:p w14:paraId="5461EA1B" w14:textId="575B3A3A" w:rsidR="00501BB7" w:rsidRPr="00F775F9" w:rsidRDefault="000A4D8F" w:rsidP="00633EA3">
      <w:pPr>
        <w:numPr>
          <w:ilvl w:val="0"/>
          <w:numId w:val="3"/>
        </w:numPr>
        <w:spacing w:before="100" w:beforeAutospacing="1" w:after="100" w:afterAutospacing="1"/>
        <w:rPr>
          <w:rFonts w:ascii="Times New Roman" w:eastAsia="Times New Roman" w:hAnsi="Times New Roman" w:cs="Times New Roman"/>
        </w:rPr>
      </w:pPr>
      <w:r w:rsidRPr="00F775F9">
        <w:rPr>
          <w:rFonts w:ascii="Times New Roman" w:eastAsia="Calibri" w:hAnsi="Times New Roman" w:cs="Times New Roman"/>
          <w:color w:val="000000" w:themeColor="text1"/>
        </w:rPr>
        <w:t>How to d</w:t>
      </w:r>
      <w:r w:rsidR="00501BB7" w:rsidRPr="00F775F9">
        <w:rPr>
          <w:rFonts w:ascii="Times New Roman" w:eastAsia="Calibri" w:hAnsi="Times New Roman" w:cs="Times New Roman"/>
          <w:color w:val="000000" w:themeColor="text1"/>
        </w:rPr>
        <w:t>iscern credible sources of civic engagement information;</w:t>
      </w:r>
    </w:p>
    <w:p w14:paraId="55009B7C" w14:textId="4CE84529" w:rsidR="00633EA3" w:rsidRPr="00F775F9" w:rsidRDefault="00F2469F" w:rsidP="00633EA3">
      <w:pPr>
        <w:numPr>
          <w:ilvl w:val="0"/>
          <w:numId w:val="3"/>
        </w:numPr>
        <w:spacing w:before="100" w:beforeAutospacing="1" w:after="100" w:afterAutospacing="1"/>
        <w:rPr>
          <w:rFonts w:ascii="Times New Roman" w:eastAsia="Times New Roman" w:hAnsi="Times New Roman" w:cs="Times New Roman"/>
        </w:rPr>
      </w:pPr>
      <w:r w:rsidRPr="00F775F9">
        <w:rPr>
          <w:rFonts w:ascii="Times New Roman" w:eastAsia="Times New Roman" w:hAnsi="Times New Roman" w:cs="Times New Roman"/>
        </w:rPr>
        <w:t>How d</w:t>
      </w:r>
      <w:r w:rsidR="00633EA3" w:rsidRPr="00F775F9">
        <w:rPr>
          <w:rFonts w:ascii="Times New Roman" w:eastAsia="Times New Roman" w:hAnsi="Times New Roman" w:cs="Times New Roman"/>
        </w:rPr>
        <w:t>iffering stakeholder frames propel different perspectives and actions related to environmental issues;</w:t>
      </w:r>
    </w:p>
    <w:p w14:paraId="1359BAAB" w14:textId="77777777" w:rsidR="00633EA3" w:rsidRPr="00F775F9" w:rsidRDefault="00633EA3" w:rsidP="00633EA3">
      <w:pPr>
        <w:numPr>
          <w:ilvl w:val="0"/>
          <w:numId w:val="3"/>
        </w:numPr>
        <w:spacing w:before="100" w:beforeAutospacing="1" w:after="100" w:afterAutospacing="1"/>
        <w:rPr>
          <w:rFonts w:ascii="Times New Roman" w:eastAsia="Times New Roman" w:hAnsi="Times New Roman" w:cs="Times New Roman"/>
        </w:rPr>
      </w:pPr>
      <w:r w:rsidRPr="00F775F9">
        <w:rPr>
          <w:rFonts w:ascii="Times New Roman" w:eastAsia="Times New Roman" w:hAnsi="Times New Roman" w:cs="Times New Roman"/>
        </w:rPr>
        <w:t>How industry relates to the environment, both internally and externally, producing environmental risks and benefits;</w:t>
      </w:r>
    </w:p>
    <w:p w14:paraId="745AE4B2" w14:textId="77777777" w:rsidR="00633EA3" w:rsidRPr="00F775F9" w:rsidRDefault="00633EA3" w:rsidP="00633EA3">
      <w:pPr>
        <w:numPr>
          <w:ilvl w:val="0"/>
          <w:numId w:val="3"/>
        </w:numPr>
        <w:spacing w:before="100" w:beforeAutospacing="1" w:after="100" w:afterAutospacing="1"/>
        <w:rPr>
          <w:rFonts w:ascii="Times New Roman" w:eastAsia="Times New Roman" w:hAnsi="Times New Roman" w:cs="Times New Roman"/>
        </w:rPr>
      </w:pPr>
      <w:r w:rsidRPr="00F775F9">
        <w:rPr>
          <w:rFonts w:ascii="Times New Roman" w:eastAsia="Times New Roman" w:hAnsi="Times New Roman" w:cs="Times New Roman"/>
        </w:rPr>
        <w:t xml:space="preserve">How mass media affects public perceptions of the environment. </w:t>
      </w:r>
    </w:p>
    <w:p w14:paraId="5E0471CE" w14:textId="77777777" w:rsidR="00633EA3" w:rsidRPr="00F775F9" w:rsidRDefault="00633EA3" w:rsidP="00633EA3">
      <w:pPr>
        <w:spacing w:after="100" w:afterAutospacing="1"/>
        <w:rPr>
          <w:rFonts w:ascii="Times New Roman" w:eastAsia="Times New Roman" w:hAnsi="Times New Roman" w:cs="Times New Roman"/>
        </w:rPr>
      </w:pPr>
      <w:r w:rsidRPr="00F775F9">
        <w:rPr>
          <w:rFonts w:ascii="Times New Roman" w:eastAsia="Times New Roman" w:hAnsi="Times New Roman" w:cs="Times New Roman"/>
          <w:b/>
          <w:bCs/>
        </w:rPr>
        <w:t>Attitude objectives</w:t>
      </w:r>
      <w:r w:rsidRPr="00F775F9">
        <w:rPr>
          <w:rFonts w:ascii="Times New Roman" w:eastAsia="Times New Roman" w:hAnsi="Times New Roman" w:cs="Times New Roman"/>
        </w:rPr>
        <w:t xml:space="preserve"> include students understanding the value of:</w:t>
      </w:r>
    </w:p>
    <w:p w14:paraId="6B8ED076" w14:textId="77777777" w:rsidR="00633EA3" w:rsidRPr="00F775F9" w:rsidRDefault="00633EA3" w:rsidP="00633EA3">
      <w:pPr>
        <w:numPr>
          <w:ilvl w:val="0"/>
          <w:numId w:val="4"/>
        </w:numPr>
        <w:spacing w:before="100" w:beforeAutospacing="1" w:after="100" w:afterAutospacing="1"/>
        <w:rPr>
          <w:rFonts w:ascii="Times New Roman" w:eastAsia="Times New Roman" w:hAnsi="Times New Roman" w:cs="Times New Roman"/>
        </w:rPr>
      </w:pPr>
      <w:r w:rsidRPr="00F775F9">
        <w:rPr>
          <w:rFonts w:ascii="Times New Roman" w:eastAsia="Times New Roman" w:hAnsi="Times New Roman" w:cs="Times New Roman"/>
        </w:rPr>
        <w:t xml:space="preserve">Applying communication concepts and theories to environmental communication; </w:t>
      </w:r>
    </w:p>
    <w:p w14:paraId="60E03CE5" w14:textId="77777777" w:rsidR="00633EA3" w:rsidRPr="00F775F9" w:rsidRDefault="00633EA3" w:rsidP="00633EA3">
      <w:pPr>
        <w:numPr>
          <w:ilvl w:val="0"/>
          <w:numId w:val="4"/>
        </w:numPr>
        <w:spacing w:before="100" w:beforeAutospacing="1" w:after="100" w:afterAutospacing="1"/>
        <w:rPr>
          <w:rFonts w:ascii="Times New Roman" w:eastAsia="Times New Roman" w:hAnsi="Times New Roman" w:cs="Times New Roman"/>
        </w:rPr>
      </w:pPr>
      <w:r w:rsidRPr="00F775F9">
        <w:rPr>
          <w:rFonts w:ascii="Times New Roman" w:eastAsia="Times New Roman" w:hAnsi="Times New Roman" w:cs="Times New Roman"/>
        </w:rPr>
        <w:t>Applying insights from communication and public relations research to environmental communication cases;</w:t>
      </w:r>
    </w:p>
    <w:p w14:paraId="158D0B1D" w14:textId="77777777" w:rsidR="00633EA3" w:rsidRPr="00F775F9" w:rsidRDefault="00633EA3" w:rsidP="00633EA3">
      <w:pPr>
        <w:numPr>
          <w:ilvl w:val="0"/>
          <w:numId w:val="4"/>
        </w:numPr>
        <w:spacing w:before="100" w:beforeAutospacing="1" w:after="100" w:afterAutospacing="1"/>
        <w:rPr>
          <w:rFonts w:ascii="Times New Roman" w:eastAsia="Times New Roman" w:hAnsi="Times New Roman" w:cs="Times New Roman"/>
        </w:rPr>
      </w:pPr>
      <w:r w:rsidRPr="00F775F9">
        <w:rPr>
          <w:rFonts w:ascii="Times New Roman" w:eastAsia="Times New Roman" w:hAnsi="Times New Roman" w:cs="Times New Roman"/>
        </w:rPr>
        <w:t xml:space="preserve">How environmental communication affects their lives and the lives of others. </w:t>
      </w:r>
    </w:p>
    <w:p w14:paraId="5EF01CEB" w14:textId="77777777" w:rsidR="00633EA3" w:rsidRPr="00F775F9" w:rsidRDefault="00633EA3" w:rsidP="00633EA3">
      <w:pPr>
        <w:spacing w:after="100" w:afterAutospacing="1"/>
        <w:rPr>
          <w:rFonts w:ascii="Times New Roman" w:eastAsia="Times New Roman" w:hAnsi="Times New Roman" w:cs="Times New Roman"/>
        </w:rPr>
      </w:pPr>
      <w:r w:rsidRPr="00F775F9">
        <w:rPr>
          <w:rFonts w:ascii="Times New Roman" w:eastAsia="Times New Roman" w:hAnsi="Times New Roman" w:cs="Times New Roman"/>
          <w:b/>
          <w:bCs/>
        </w:rPr>
        <w:t>Skill-based objectives</w:t>
      </w:r>
      <w:r w:rsidRPr="00F775F9">
        <w:rPr>
          <w:rFonts w:ascii="Times New Roman" w:eastAsia="Times New Roman" w:hAnsi="Times New Roman" w:cs="Times New Roman"/>
        </w:rPr>
        <w:t xml:space="preserve"> include improving students’ abilities to:</w:t>
      </w:r>
    </w:p>
    <w:p w14:paraId="3C9244DA" w14:textId="77777777" w:rsidR="00633EA3" w:rsidRPr="00F775F9" w:rsidRDefault="00633EA3" w:rsidP="00633EA3">
      <w:pPr>
        <w:numPr>
          <w:ilvl w:val="0"/>
          <w:numId w:val="5"/>
        </w:numPr>
        <w:spacing w:before="100" w:beforeAutospacing="1" w:after="100" w:afterAutospacing="1"/>
        <w:rPr>
          <w:rFonts w:ascii="Times New Roman" w:eastAsia="Times New Roman" w:hAnsi="Times New Roman" w:cs="Times New Roman"/>
        </w:rPr>
      </w:pPr>
      <w:r w:rsidRPr="00F775F9">
        <w:rPr>
          <w:rFonts w:ascii="Times New Roman" w:eastAsia="Times New Roman" w:hAnsi="Times New Roman" w:cs="Times New Roman"/>
        </w:rPr>
        <w:t>Critically assess their own stakeholder frames related to environmental communication and examine and understand others’ environmental communication frames;</w:t>
      </w:r>
    </w:p>
    <w:p w14:paraId="52684519" w14:textId="1E98A7C5" w:rsidR="00633EA3" w:rsidRPr="00F775F9" w:rsidRDefault="00633EA3" w:rsidP="00633EA3">
      <w:pPr>
        <w:numPr>
          <w:ilvl w:val="0"/>
          <w:numId w:val="5"/>
        </w:numPr>
        <w:spacing w:before="100" w:beforeAutospacing="1" w:after="100" w:afterAutospacing="1"/>
        <w:rPr>
          <w:rFonts w:ascii="Times New Roman" w:eastAsia="Times New Roman" w:hAnsi="Times New Roman" w:cs="Times New Roman"/>
        </w:rPr>
      </w:pPr>
      <w:r w:rsidRPr="00F775F9">
        <w:rPr>
          <w:rFonts w:ascii="Times New Roman" w:eastAsia="Times New Roman" w:hAnsi="Times New Roman" w:cs="Times New Roman"/>
        </w:rPr>
        <w:t xml:space="preserve">Use course concepts to understand, critique and assess approaches to varying environmental communication cases. </w:t>
      </w:r>
    </w:p>
    <w:p w14:paraId="052FAB20" w14:textId="77777777" w:rsidR="00633EA3" w:rsidRPr="00F775F9" w:rsidRDefault="00633EA3" w:rsidP="00633EA3">
      <w:pPr>
        <w:spacing w:after="100" w:afterAutospacing="1"/>
        <w:rPr>
          <w:rFonts w:ascii="Times New Roman" w:eastAsia="Times New Roman" w:hAnsi="Times New Roman" w:cs="Times New Roman"/>
        </w:rPr>
      </w:pPr>
      <w:r w:rsidRPr="00F775F9">
        <w:rPr>
          <w:rFonts w:ascii="Times New Roman" w:eastAsia="Times New Roman" w:hAnsi="Times New Roman" w:cs="Times New Roman"/>
        </w:rPr>
        <w:t xml:space="preserve">Students will also improve these </w:t>
      </w:r>
      <w:r w:rsidRPr="00F775F9">
        <w:rPr>
          <w:rFonts w:ascii="Times New Roman" w:eastAsia="Times New Roman" w:hAnsi="Times New Roman" w:cs="Times New Roman"/>
          <w:b/>
          <w:bCs/>
        </w:rPr>
        <w:t>core competencies</w:t>
      </w:r>
      <w:r w:rsidRPr="00F775F9">
        <w:rPr>
          <w:rFonts w:ascii="Times New Roman" w:eastAsia="Times New Roman" w:hAnsi="Times New Roman" w:cs="Times New Roman"/>
        </w:rPr>
        <w:t xml:space="preserve">: </w:t>
      </w:r>
    </w:p>
    <w:p w14:paraId="10C49257" w14:textId="77777777" w:rsidR="00633EA3" w:rsidRPr="00F775F9" w:rsidRDefault="00633EA3" w:rsidP="00633EA3">
      <w:pPr>
        <w:numPr>
          <w:ilvl w:val="0"/>
          <w:numId w:val="6"/>
        </w:numPr>
        <w:spacing w:before="100" w:beforeAutospacing="1" w:after="100" w:afterAutospacing="1"/>
        <w:rPr>
          <w:rFonts w:ascii="Times New Roman" w:eastAsia="Times New Roman" w:hAnsi="Times New Roman" w:cs="Times New Roman"/>
        </w:rPr>
      </w:pPr>
      <w:r w:rsidRPr="00F775F9">
        <w:rPr>
          <w:rFonts w:ascii="Times New Roman" w:eastAsia="Times New Roman" w:hAnsi="Times New Roman" w:cs="Times New Roman"/>
        </w:rPr>
        <w:t>Understanding and synthesizing environmental communication information;</w:t>
      </w:r>
    </w:p>
    <w:p w14:paraId="602ED16B" w14:textId="77777777" w:rsidR="00633EA3" w:rsidRPr="00F775F9" w:rsidRDefault="00633EA3" w:rsidP="00633EA3">
      <w:pPr>
        <w:numPr>
          <w:ilvl w:val="0"/>
          <w:numId w:val="6"/>
        </w:numPr>
        <w:spacing w:before="100" w:beforeAutospacing="1" w:after="100" w:afterAutospacing="1"/>
        <w:rPr>
          <w:rFonts w:ascii="Times New Roman" w:eastAsia="Times New Roman" w:hAnsi="Times New Roman" w:cs="Times New Roman"/>
        </w:rPr>
      </w:pPr>
      <w:r w:rsidRPr="00F775F9">
        <w:rPr>
          <w:rFonts w:ascii="Times New Roman" w:eastAsia="Times New Roman" w:hAnsi="Times New Roman" w:cs="Times New Roman"/>
        </w:rPr>
        <w:t>Writing logical and evidence-based papers;</w:t>
      </w:r>
    </w:p>
    <w:p w14:paraId="7F24F073" w14:textId="77777777" w:rsidR="00633EA3" w:rsidRPr="00F775F9" w:rsidRDefault="00633EA3" w:rsidP="00633EA3">
      <w:pPr>
        <w:numPr>
          <w:ilvl w:val="0"/>
          <w:numId w:val="6"/>
        </w:numPr>
        <w:spacing w:before="100" w:beforeAutospacing="1" w:after="100" w:afterAutospacing="1"/>
        <w:rPr>
          <w:rFonts w:ascii="Times New Roman" w:eastAsia="Times New Roman" w:hAnsi="Times New Roman" w:cs="Times New Roman"/>
        </w:rPr>
      </w:pPr>
      <w:r w:rsidRPr="00F775F9">
        <w:rPr>
          <w:rFonts w:ascii="Times New Roman" w:eastAsia="Times New Roman" w:hAnsi="Times New Roman" w:cs="Times New Roman"/>
        </w:rPr>
        <w:t xml:space="preserve">Communicating clearly and effectively in the classroom. </w:t>
      </w:r>
    </w:p>
    <w:p w14:paraId="47297246" w14:textId="77777777" w:rsidR="00633EA3" w:rsidRPr="00F775F9" w:rsidRDefault="00633EA3" w:rsidP="00633EA3">
      <w:pPr>
        <w:spacing w:after="100" w:afterAutospacing="1"/>
        <w:rPr>
          <w:rFonts w:ascii="Times New Roman" w:eastAsia="Times New Roman" w:hAnsi="Times New Roman" w:cs="Times New Roman"/>
        </w:rPr>
      </w:pPr>
      <w:r w:rsidRPr="00F775F9">
        <w:rPr>
          <w:rFonts w:ascii="Times New Roman" w:eastAsia="Times New Roman" w:hAnsi="Times New Roman" w:cs="Times New Roman"/>
          <w:b/>
          <w:bCs/>
        </w:rPr>
        <w:t>My Expectations of You</w:t>
      </w:r>
    </w:p>
    <w:p w14:paraId="707542A2" w14:textId="3C09BB75" w:rsidR="00633EA3" w:rsidRPr="00F775F9" w:rsidRDefault="00633EA3" w:rsidP="00633EA3">
      <w:pPr>
        <w:spacing w:after="100" w:afterAutospacing="1"/>
        <w:rPr>
          <w:rFonts w:ascii="Times New Roman" w:eastAsia="Times New Roman" w:hAnsi="Times New Roman" w:cs="Times New Roman"/>
        </w:rPr>
      </w:pPr>
      <w:r w:rsidRPr="00F775F9">
        <w:rPr>
          <w:rFonts w:ascii="Times New Roman" w:eastAsia="Times New Roman" w:hAnsi="Times New Roman" w:cs="Times New Roman"/>
          <w:b/>
          <w:bCs/>
          <w:i/>
          <w:iCs/>
        </w:rPr>
        <w:t>Please ask questions</w:t>
      </w:r>
      <w:r w:rsidRPr="00F775F9">
        <w:rPr>
          <w:rFonts w:ascii="Times New Roman" w:eastAsia="Times New Roman" w:hAnsi="Times New Roman" w:cs="Times New Roman"/>
          <w:b/>
          <w:bCs/>
        </w:rPr>
        <w:t>.</w:t>
      </w:r>
      <w:r w:rsidRPr="00F775F9">
        <w:rPr>
          <w:rFonts w:ascii="Times New Roman" w:eastAsia="Times New Roman" w:hAnsi="Times New Roman" w:cs="Times New Roman"/>
        </w:rPr>
        <w:t xml:space="preserve"> If you have questions or need fuller explanations, I can be reached during office hours, by appointment, or e-mail. (Please note that it may take up to 48 hours for me to return your e-mail). If you have questions about the course that is covered by consulting the document posted on </w:t>
      </w:r>
      <w:r w:rsidR="003A5708">
        <w:rPr>
          <w:rFonts w:ascii="Times New Roman" w:eastAsia="Times New Roman" w:hAnsi="Times New Roman" w:cs="Times New Roman"/>
        </w:rPr>
        <w:t>Canvas</w:t>
      </w:r>
      <w:r w:rsidRPr="00F775F9">
        <w:rPr>
          <w:rFonts w:ascii="Times New Roman" w:eastAsia="Times New Roman" w:hAnsi="Times New Roman" w:cs="Times New Roman"/>
        </w:rPr>
        <w:t xml:space="preserve"> about assignments in detail, evaluation procedures and course policies, I ask that you highlight the section of the document that’s unclear. </w:t>
      </w:r>
    </w:p>
    <w:p w14:paraId="188A6EE4" w14:textId="24858088" w:rsidR="00633EA3" w:rsidRPr="00F775F9" w:rsidRDefault="00633EA3" w:rsidP="00633EA3">
      <w:pPr>
        <w:spacing w:after="100" w:afterAutospacing="1"/>
        <w:rPr>
          <w:rFonts w:ascii="Times New Roman" w:eastAsia="Times New Roman" w:hAnsi="Times New Roman" w:cs="Times New Roman"/>
        </w:rPr>
      </w:pPr>
      <w:r w:rsidRPr="00F775F9">
        <w:rPr>
          <w:rFonts w:ascii="Times New Roman" w:eastAsia="Times New Roman" w:hAnsi="Times New Roman" w:cs="Times New Roman"/>
          <w:b/>
          <w:bCs/>
          <w:i/>
          <w:iCs/>
        </w:rPr>
        <w:t>Please be prepared</w:t>
      </w:r>
      <w:r w:rsidRPr="00F775F9">
        <w:rPr>
          <w:rFonts w:ascii="Times New Roman" w:eastAsia="Times New Roman" w:hAnsi="Times New Roman" w:cs="Times New Roman"/>
        </w:rPr>
        <w:t xml:space="preserve">. This class relies on in-class discussion and exercises, so knowing the information from the readings is essential for classroom participation. </w:t>
      </w:r>
    </w:p>
    <w:p w14:paraId="7D7D3D86" w14:textId="743D5908" w:rsidR="00633EA3" w:rsidRPr="00F775F9" w:rsidRDefault="00633EA3" w:rsidP="00633EA3">
      <w:pPr>
        <w:spacing w:after="100" w:afterAutospacing="1"/>
        <w:rPr>
          <w:rFonts w:ascii="Times New Roman" w:eastAsia="Times New Roman" w:hAnsi="Times New Roman" w:cs="Times New Roman"/>
        </w:rPr>
      </w:pPr>
      <w:r w:rsidRPr="00F775F9">
        <w:rPr>
          <w:rFonts w:ascii="Times New Roman" w:eastAsia="Times New Roman" w:hAnsi="Times New Roman" w:cs="Times New Roman"/>
          <w:b/>
          <w:bCs/>
          <w:i/>
          <w:iCs/>
        </w:rPr>
        <w:t>Problems? Please let me know right away.</w:t>
      </w:r>
      <w:r w:rsidRPr="00F775F9">
        <w:rPr>
          <w:rFonts w:ascii="Times New Roman" w:eastAsia="Times New Roman" w:hAnsi="Times New Roman" w:cs="Times New Roman"/>
        </w:rPr>
        <w:t xml:space="preserve"> If you get in touch with me towards the end of the semester, it will likely be too late to adjust or effect change. This is also why I’ll be holding </w:t>
      </w:r>
      <w:r w:rsidRPr="00F775F9">
        <w:rPr>
          <w:rFonts w:ascii="Times New Roman" w:eastAsia="Times New Roman" w:hAnsi="Times New Roman" w:cs="Times New Roman"/>
        </w:rPr>
        <w:lastRenderedPageBreak/>
        <w:t xml:space="preserve">several classroom feedback sessions, one in the first month, to help identify any issues that can be adjusted. </w:t>
      </w:r>
    </w:p>
    <w:p w14:paraId="2D66169E" w14:textId="4D518670" w:rsidR="00633EA3" w:rsidRPr="00F775F9" w:rsidRDefault="00633EA3" w:rsidP="00633EA3">
      <w:pPr>
        <w:spacing w:after="100" w:afterAutospacing="1"/>
        <w:rPr>
          <w:rFonts w:ascii="Times New Roman" w:eastAsia="Times New Roman" w:hAnsi="Times New Roman" w:cs="Times New Roman"/>
        </w:rPr>
      </w:pPr>
      <w:r w:rsidRPr="00F775F9">
        <w:rPr>
          <w:rFonts w:ascii="Times New Roman" w:eastAsia="Times New Roman" w:hAnsi="Times New Roman" w:cs="Times New Roman"/>
          <w:b/>
          <w:bCs/>
        </w:rPr>
        <w:t xml:space="preserve">Getting in Touch </w:t>
      </w:r>
      <w:proofErr w:type="gramStart"/>
      <w:r w:rsidRPr="00F775F9">
        <w:rPr>
          <w:rFonts w:ascii="Times New Roman" w:eastAsia="Times New Roman" w:hAnsi="Times New Roman" w:cs="Times New Roman"/>
          <w:b/>
          <w:bCs/>
        </w:rPr>
        <w:t>With</w:t>
      </w:r>
      <w:proofErr w:type="gramEnd"/>
      <w:r w:rsidRPr="00F775F9">
        <w:rPr>
          <w:rFonts w:ascii="Times New Roman" w:eastAsia="Times New Roman" w:hAnsi="Times New Roman" w:cs="Times New Roman"/>
          <w:b/>
          <w:bCs/>
        </w:rPr>
        <w:t xml:space="preserve"> Me</w:t>
      </w:r>
      <w:r w:rsidR="00600F56" w:rsidRPr="00F775F9">
        <w:rPr>
          <w:rFonts w:ascii="Times New Roman" w:eastAsia="Times New Roman" w:hAnsi="Times New Roman" w:cs="Times New Roman"/>
        </w:rPr>
        <w:br/>
      </w:r>
      <w:r w:rsidRPr="00F775F9">
        <w:rPr>
          <w:rFonts w:ascii="Times New Roman" w:eastAsia="Times New Roman" w:hAnsi="Times New Roman" w:cs="Times New Roman"/>
        </w:rPr>
        <w:t xml:space="preserve">Office hours are </w:t>
      </w:r>
      <w:r w:rsidRPr="00F775F9">
        <w:rPr>
          <w:rFonts w:ascii="Times New Roman" w:eastAsia="Times New Roman" w:hAnsi="Times New Roman" w:cs="Times New Roman"/>
          <w:b/>
          <w:bCs/>
        </w:rPr>
        <w:t>your</w:t>
      </w:r>
      <w:r w:rsidRPr="00F775F9">
        <w:rPr>
          <w:rFonts w:ascii="Times New Roman" w:eastAsia="Times New Roman" w:hAnsi="Times New Roman" w:cs="Times New Roman"/>
        </w:rPr>
        <w:t xml:space="preserve"> time; it’s time set aside for your comments and questions regarding assignments, course content, and your progress in the course. Questions and comments mean that you’re engaging with the course, so please don’t be shy to drop by. If you can’t make my office hours but have questions or comments, please be in touch via </w:t>
      </w:r>
      <w:r w:rsidR="003A5708">
        <w:rPr>
          <w:rFonts w:ascii="Times New Roman" w:eastAsia="Times New Roman" w:hAnsi="Times New Roman" w:cs="Times New Roman"/>
        </w:rPr>
        <w:t>Canvas</w:t>
      </w:r>
      <w:r w:rsidRPr="00F775F9">
        <w:rPr>
          <w:rFonts w:ascii="Times New Roman" w:eastAsia="Times New Roman" w:hAnsi="Times New Roman" w:cs="Times New Roman"/>
        </w:rPr>
        <w:t xml:space="preserve"> e-mail or my office telephone. If I don’t answer the phone, please leave a message with your name and a number that I can reach you at. Please note that I’ll respond to you within 48 hours at the latest, and only during ‘regular’ business hours – so please plan accordingly. (For instance, I won’t respond on the weekend, or at 5am in the morning). (If you’re getting in touch with me due to a personal emergency, please use my @ilstu e-mail address). </w:t>
      </w:r>
    </w:p>
    <w:p w14:paraId="4613DE5C" w14:textId="77777777" w:rsidR="00DE3025" w:rsidRPr="00F775F9" w:rsidRDefault="00DE3025" w:rsidP="00DE3025">
      <w:pPr>
        <w:rPr>
          <w:rFonts w:ascii="Times New Roman" w:hAnsi="Times New Roman" w:cs="Times New Roman"/>
          <w:b/>
          <w:color w:val="000000" w:themeColor="text1"/>
        </w:rPr>
      </w:pPr>
      <w:r w:rsidRPr="00F775F9">
        <w:rPr>
          <w:rFonts w:ascii="Times New Roman" w:hAnsi="Times New Roman" w:cs="Times New Roman"/>
          <w:b/>
          <w:color w:val="000000" w:themeColor="text1"/>
        </w:rPr>
        <w:t xml:space="preserve">Continued Enrollment </w:t>
      </w:r>
    </w:p>
    <w:p w14:paraId="4434FA19" w14:textId="688CC09C" w:rsidR="00F775F9" w:rsidRPr="00834795" w:rsidRDefault="00DE3025" w:rsidP="00834795">
      <w:pPr>
        <w:rPr>
          <w:rFonts w:ascii="Times New Roman" w:hAnsi="Times New Roman" w:cs="Times New Roman"/>
          <w:color w:val="000000" w:themeColor="text1"/>
        </w:rPr>
      </w:pPr>
      <w:r w:rsidRPr="00F775F9">
        <w:rPr>
          <w:rFonts w:ascii="Times New Roman" w:hAnsi="Times New Roman" w:cs="Times New Roman"/>
          <w:color w:val="000000" w:themeColor="text1"/>
        </w:rPr>
        <w:t xml:space="preserve">Your enrollment in this class constitutes agreement with all aspects of this syllabus and any additions or alterations that may be made to it during the course of the semester. Additions and alterations include announcements I post for the class in </w:t>
      </w:r>
      <w:r w:rsidR="003A5708">
        <w:rPr>
          <w:rFonts w:ascii="Times New Roman" w:hAnsi="Times New Roman" w:cs="Times New Roman"/>
          <w:color w:val="000000" w:themeColor="text1"/>
        </w:rPr>
        <w:t>Canvas</w:t>
      </w:r>
      <w:r w:rsidRPr="00F775F9">
        <w:rPr>
          <w:rFonts w:ascii="Times New Roman" w:hAnsi="Times New Roman" w:cs="Times New Roman"/>
          <w:color w:val="000000" w:themeColor="text1"/>
        </w:rPr>
        <w:t xml:space="preserve"> or make in class, and additions and alternations include e-mail sent to class members. Such additions and alterations include information about the course, assignments, and so on. These announcements and e-mail are equally important when it comes to evaluating your work, because announcements may contain clarifications or other help that fit within assignments’ requirements. It is your job to keep track of what is going on. </w:t>
      </w:r>
    </w:p>
    <w:p w14:paraId="407E6AB7" w14:textId="78CBF9A4" w:rsidR="00633EA3" w:rsidRPr="00F775F9" w:rsidRDefault="00DE3025" w:rsidP="00633EA3">
      <w:pPr>
        <w:spacing w:after="100" w:afterAutospacing="1"/>
        <w:rPr>
          <w:rFonts w:ascii="Times New Roman" w:eastAsia="Times New Roman" w:hAnsi="Times New Roman" w:cs="Times New Roman"/>
        </w:rPr>
      </w:pPr>
      <w:r w:rsidRPr="00F775F9">
        <w:rPr>
          <w:rFonts w:ascii="Times New Roman" w:eastAsia="Times New Roman" w:hAnsi="Times New Roman" w:cs="Times New Roman"/>
        </w:rPr>
        <w:br/>
      </w:r>
      <w:r w:rsidR="00633EA3" w:rsidRPr="00F775F9">
        <w:rPr>
          <w:rFonts w:ascii="Times New Roman" w:eastAsia="Times New Roman" w:hAnsi="Times New Roman" w:cs="Times New Roman"/>
          <w:b/>
          <w:bCs/>
          <w:color w:val="000000"/>
        </w:rPr>
        <w:t>Assessment</w:t>
      </w:r>
      <w:r w:rsidR="00633EA3" w:rsidRPr="00F775F9">
        <w:rPr>
          <w:rFonts w:ascii="Times New Roman" w:eastAsia="Times New Roman" w:hAnsi="Times New Roman" w:cs="Times New Roman"/>
        </w:rPr>
        <w:br/>
      </w:r>
      <w:r w:rsidR="00633EA3" w:rsidRPr="00F775F9">
        <w:rPr>
          <w:rFonts w:ascii="Times New Roman" w:eastAsia="Times New Roman" w:hAnsi="Times New Roman" w:cs="Times New Roman"/>
          <w:color w:val="000000"/>
        </w:rPr>
        <w:t>The assessment breakdown is as follows:</w:t>
      </w:r>
    </w:p>
    <w:tbl>
      <w:tblPr>
        <w:tblW w:w="0" w:type="auto"/>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4671"/>
        <w:gridCol w:w="4669"/>
      </w:tblGrid>
      <w:tr w:rsidR="00633EA3" w:rsidRPr="00F775F9" w14:paraId="0E7D9604" w14:textId="77777777" w:rsidTr="00633EA3">
        <w:tc>
          <w:tcPr>
            <w:tcW w:w="4675" w:type="dxa"/>
            <w:tcBorders>
              <w:top w:val="single" w:sz="8" w:space="0" w:color="auto"/>
              <w:left w:val="single" w:sz="8" w:space="0" w:color="auto"/>
              <w:bottom w:val="single" w:sz="8" w:space="0" w:color="auto"/>
              <w:right w:val="single" w:sz="8" w:space="0" w:color="auto"/>
            </w:tcBorders>
            <w:shd w:val="clear" w:color="auto" w:fill="000000"/>
            <w:tcMar>
              <w:top w:w="0" w:type="dxa"/>
              <w:left w:w="108" w:type="dxa"/>
              <w:bottom w:w="0" w:type="dxa"/>
              <w:right w:w="108" w:type="dxa"/>
            </w:tcMar>
            <w:hideMark/>
          </w:tcPr>
          <w:p w14:paraId="4CD0B49D" w14:textId="77777777" w:rsidR="00633EA3" w:rsidRPr="00F775F9" w:rsidRDefault="00633EA3" w:rsidP="00633EA3">
            <w:pPr>
              <w:spacing w:after="100" w:afterAutospacing="1"/>
              <w:rPr>
                <w:rFonts w:ascii="Times New Roman" w:eastAsia="Times New Roman" w:hAnsi="Times New Roman" w:cs="Times New Roman"/>
              </w:rPr>
            </w:pPr>
            <w:r w:rsidRPr="00F775F9">
              <w:rPr>
                <w:rFonts w:ascii="Times New Roman" w:eastAsia="Times New Roman" w:hAnsi="Times New Roman" w:cs="Times New Roman"/>
                <w:color w:val="FFFFFF"/>
              </w:rPr>
              <w:t>Assignment</w:t>
            </w:r>
          </w:p>
        </w:tc>
        <w:tc>
          <w:tcPr>
            <w:tcW w:w="4675" w:type="dxa"/>
            <w:tcBorders>
              <w:top w:val="single" w:sz="8" w:space="0" w:color="auto"/>
              <w:left w:val="single" w:sz="8" w:space="0" w:color="auto"/>
              <w:bottom w:val="single" w:sz="8" w:space="0" w:color="auto"/>
              <w:right w:val="single" w:sz="8" w:space="0" w:color="auto"/>
            </w:tcBorders>
            <w:shd w:val="clear" w:color="auto" w:fill="000000"/>
            <w:tcMar>
              <w:top w:w="0" w:type="dxa"/>
              <w:left w:w="108" w:type="dxa"/>
              <w:bottom w:w="0" w:type="dxa"/>
              <w:right w:w="108" w:type="dxa"/>
            </w:tcMar>
            <w:hideMark/>
          </w:tcPr>
          <w:p w14:paraId="7DADC578" w14:textId="77777777" w:rsidR="00633EA3" w:rsidRPr="00F775F9" w:rsidRDefault="00633EA3" w:rsidP="00633EA3">
            <w:pPr>
              <w:spacing w:after="100" w:afterAutospacing="1"/>
              <w:rPr>
                <w:rFonts w:ascii="Times New Roman" w:eastAsia="Times New Roman" w:hAnsi="Times New Roman" w:cs="Times New Roman"/>
              </w:rPr>
            </w:pPr>
            <w:r w:rsidRPr="00F775F9">
              <w:rPr>
                <w:rFonts w:ascii="Times New Roman" w:eastAsia="Times New Roman" w:hAnsi="Times New Roman" w:cs="Times New Roman"/>
                <w:color w:val="FFFFFF"/>
              </w:rPr>
              <w:t>Points</w:t>
            </w:r>
          </w:p>
        </w:tc>
      </w:tr>
      <w:tr w:rsidR="00633EA3" w:rsidRPr="00F775F9" w14:paraId="42FBB84F" w14:textId="77777777" w:rsidTr="00633EA3">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F0D007" w14:textId="77777777" w:rsidR="00633EA3" w:rsidRPr="00F775F9" w:rsidRDefault="00633EA3" w:rsidP="00633EA3">
            <w:pPr>
              <w:spacing w:after="100" w:afterAutospacing="1"/>
              <w:rPr>
                <w:rFonts w:ascii="Times New Roman" w:eastAsia="Times New Roman" w:hAnsi="Times New Roman" w:cs="Times New Roman"/>
              </w:rPr>
            </w:pPr>
            <w:r w:rsidRPr="00F775F9">
              <w:rPr>
                <w:rFonts w:ascii="Times New Roman" w:eastAsia="Times New Roman" w:hAnsi="Times New Roman" w:cs="Times New Roman"/>
                <w:color w:val="000000"/>
              </w:rPr>
              <w:t>Inquiry Papers (2, due on assigned weeks)</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6B695556" w14:textId="52C20112" w:rsidR="00633EA3" w:rsidRPr="00F775F9" w:rsidRDefault="0090464B" w:rsidP="00633EA3">
            <w:pPr>
              <w:spacing w:after="100" w:afterAutospacing="1"/>
              <w:rPr>
                <w:rFonts w:ascii="Times New Roman" w:eastAsia="Times New Roman" w:hAnsi="Times New Roman" w:cs="Times New Roman"/>
              </w:rPr>
            </w:pPr>
            <w:r>
              <w:rPr>
                <w:rFonts w:ascii="Times New Roman" w:eastAsia="Times New Roman" w:hAnsi="Times New Roman" w:cs="Times New Roman"/>
                <w:color w:val="000000"/>
              </w:rPr>
              <w:t xml:space="preserve">100 points each </w:t>
            </w:r>
            <w:r w:rsidR="00633EA3" w:rsidRPr="00F775F9">
              <w:rPr>
                <w:rFonts w:ascii="Times New Roman" w:eastAsia="Times New Roman" w:hAnsi="Times New Roman" w:cs="Times New Roman"/>
                <w:color w:val="000000"/>
              </w:rPr>
              <w:t>40% (20% each)</w:t>
            </w:r>
            <w:r w:rsidR="001639C1">
              <w:rPr>
                <w:rFonts w:ascii="Times New Roman" w:eastAsia="Times New Roman" w:hAnsi="Times New Roman" w:cs="Times New Roman"/>
                <w:color w:val="000000"/>
              </w:rPr>
              <w:t>*</w:t>
            </w:r>
          </w:p>
        </w:tc>
      </w:tr>
      <w:tr w:rsidR="00633EA3" w:rsidRPr="00F775F9" w14:paraId="40AD5D6A" w14:textId="77777777" w:rsidTr="00633EA3">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DA870A" w14:textId="77777777" w:rsidR="00633EA3" w:rsidRPr="00F775F9" w:rsidRDefault="00633EA3" w:rsidP="00633EA3">
            <w:pPr>
              <w:spacing w:after="100" w:afterAutospacing="1"/>
              <w:rPr>
                <w:rFonts w:ascii="Times New Roman" w:eastAsia="Times New Roman" w:hAnsi="Times New Roman" w:cs="Times New Roman"/>
              </w:rPr>
            </w:pPr>
            <w:r w:rsidRPr="00F775F9">
              <w:rPr>
                <w:rFonts w:ascii="Times New Roman" w:eastAsia="Times New Roman" w:hAnsi="Times New Roman" w:cs="Times New Roman"/>
                <w:color w:val="000000"/>
              </w:rPr>
              <w:t xml:space="preserve">Reading assignment responses </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537B6A64" w14:textId="77777777" w:rsidR="00633EA3" w:rsidRPr="00F775F9" w:rsidRDefault="00633EA3" w:rsidP="00633EA3">
            <w:pPr>
              <w:spacing w:after="100" w:afterAutospacing="1"/>
              <w:rPr>
                <w:rFonts w:ascii="Times New Roman" w:eastAsia="Times New Roman" w:hAnsi="Times New Roman" w:cs="Times New Roman"/>
              </w:rPr>
            </w:pPr>
            <w:r w:rsidRPr="00F775F9">
              <w:rPr>
                <w:rFonts w:ascii="Times New Roman" w:eastAsia="Times New Roman" w:hAnsi="Times New Roman" w:cs="Times New Roman"/>
                <w:color w:val="000000"/>
              </w:rPr>
              <w:t>10% (lowest response dropped)</w:t>
            </w:r>
          </w:p>
        </w:tc>
      </w:tr>
      <w:tr w:rsidR="00633EA3" w:rsidRPr="00F775F9" w14:paraId="1CC07AA3" w14:textId="77777777" w:rsidTr="00633EA3">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E5723D" w14:textId="77777777" w:rsidR="00633EA3" w:rsidRPr="00F775F9" w:rsidRDefault="00633EA3" w:rsidP="00633EA3">
            <w:pPr>
              <w:spacing w:after="100" w:afterAutospacing="1"/>
              <w:rPr>
                <w:rFonts w:ascii="Times New Roman" w:eastAsia="Times New Roman" w:hAnsi="Times New Roman" w:cs="Times New Roman"/>
              </w:rPr>
            </w:pPr>
            <w:r w:rsidRPr="00F775F9">
              <w:rPr>
                <w:rFonts w:ascii="Times New Roman" w:eastAsia="Times New Roman" w:hAnsi="Times New Roman" w:cs="Times New Roman"/>
                <w:color w:val="000000"/>
              </w:rPr>
              <w:t>Midterm Exam</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5E5C79FB" w14:textId="77777777" w:rsidR="00633EA3" w:rsidRPr="00F775F9" w:rsidRDefault="00633EA3" w:rsidP="00633EA3">
            <w:pPr>
              <w:spacing w:after="100" w:afterAutospacing="1"/>
              <w:rPr>
                <w:rFonts w:ascii="Times New Roman" w:eastAsia="Times New Roman" w:hAnsi="Times New Roman" w:cs="Times New Roman"/>
              </w:rPr>
            </w:pPr>
            <w:r w:rsidRPr="00F775F9">
              <w:rPr>
                <w:rFonts w:ascii="Times New Roman" w:eastAsia="Times New Roman" w:hAnsi="Times New Roman" w:cs="Times New Roman"/>
                <w:color w:val="000000"/>
              </w:rPr>
              <w:t>20%</w:t>
            </w:r>
          </w:p>
        </w:tc>
      </w:tr>
      <w:tr w:rsidR="00633EA3" w:rsidRPr="00F775F9" w14:paraId="0E671F43" w14:textId="77777777" w:rsidTr="00633EA3">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2D7AA3" w14:textId="77777777" w:rsidR="00633EA3" w:rsidRPr="00F775F9" w:rsidRDefault="00633EA3" w:rsidP="00633EA3">
            <w:pPr>
              <w:spacing w:after="100" w:afterAutospacing="1"/>
              <w:rPr>
                <w:rFonts w:ascii="Times New Roman" w:eastAsia="Times New Roman" w:hAnsi="Times New Roman" w:cs="Times New Roman"/>
              </w:rPr>
            </w:pPr>
            <w:r w:rsidRPr="00F775F9">
              <w:rPr>
                <w:rFonts w:ascii="Times New Roman" w:eastAsia="Times New Roman" w:hAnsi="Times New Roman" w:cs="Times New Roman"/>
                <w:color w:val="000000"/>
              </w:rPr>
              <w:t>Final Exam</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2EC67444" w14:textId="77777777" w:rsidR="00633EA3" w:rsidRPr="00F775F9" w:rsidRDefault="00633EA3" w:rsidP="00633EA3">
            <w:pPr>
              <w:spacing w:after="100" w:afterAutospacing="1"/>
              <w:rPr>
                <w:rFonts w:ascii="Times New Roman" w:eastAsia="Times New Roman" w:hAnsi="Times New Roman" w:cs="Times New Roman"/>
              </w:rPr>
            </w:pPr>
            <w:r w:rsidRPr="00F775F9">
              <w:rPr>
                <w:rFonts w:ascii="Times New Roman" w:eastAsia="Times New Roman" w:hAnsi="Times New Roman" w:cs="Times New Roman"/>
                <w:color w:val="000000"/>
              </w:rPr>
              <w:t>20%</w:t>
            </w:r>
          </w:p>
        </w:tc>
      </w:tr>
      <w:tr w:rsidR="00633EA3" w:rsidRPr="00F775F9" w14:paraId="7A4ED2F3" w14:textId="77777777" w:rsidTr="00633EA3">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6F68D" w14:textId="131FA0FC" w:rsidR="00633EA3" w:rsidRPr="00F775F9" w:rsidRDefault="00633EA3" w:rsidP="00633EA3">
            <w:pPr>
              <w:spacing w:after="100" w:afterAutospacing="1"/>
              <w:rPr>
                <w:rFonts w:ascii="Times New Roman" w:eastAsia="Times New Roman" w:hAnsi="Times New Roman" w:cs="Times New Roman"/>
              </w:rPr>
            </w:pPr>
            <w:r w:rsidRPr="00F775F9">
              <w:rPr>
                <w:rFonts w:ascii="Times New Roman" w:eastAsia="Times New Roman" w:hAnsi="Times New Roman" w:cs="Times New Roman"/>
                <w:color w:val="000000"/>
              </w:rPr>
              <w:t>Professionalism and Participation</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62CD5550" w14:textId="14784A93" w:rsidR="00633EA3" w:rsidRPr="00F775F9" w:rsidRDefault="00633EA3" w:rsidP="00633EA3">
            <w:pPr>
              <w:spacing w:after="100" w:afterAutospacing="1"/>
              <w:rPr>
                <w:rFonts w:ascii="Times New Roman" w:eastAsia="Times New Roman" w:hAnsi="Times New Roman" w:cs="Times New Roman"/>
              </w:rPr>
            </w:pPr>
            <w:r w:rsidRPr="00F775F9">
              <w:rPr>
                <w:rFonts w:ascii="Times New Roman" w:eastAsia="Times New Roman" w:hAnsi="Times New Roman" w:cs="Times New Roman"/>
                <w:color w:val="000000"/>
              </w:rPr>
              <w:t>10%</w:t>
            </w:r>
            <w:r w:rsidR="0090464B">
              <w:rPr>
                <w:rFonts w:ascii="Times New Roman" w:eastAsia="Times New Roman" w:hAnsi="Times New Roman" w:cs="Times New Roman"/>
                <w:color w:val="000000"/>
              </w:rPr>
              <w:t xml:space="preserve"> (5% each)</w:t>
            </w:r>
          </w:p>
        </w:tc>
      </w:tr>
      <w:tr w:rsidR="00633EA3" w:rsidRPr="00F775F9" w14:paraId="4768442E" w14:textId="77777777" w:rsidTr="00633EA3">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FF9BE7" w14:textId="77777777" w:rsidR="00633EA3" w:rsidRPr="00F775F9" w:rsidRDefault="00633EA3" w:rsidP="00633EA3">
            <w:pPr>
              <w:spacing w:after="100" w:afterAutospacing="1"/>
              <w:rPr>
                <w:rFonts w:ascii="Times New Roman" w:eastAsia="Times New Roman" w:hAnsi="Times New Roman" w:cs="Times New Roman"/>
              </w:rPr>
            </w:pPr>
            <w:r w:rsidRPr="00F775F9">
              <w:rPr>
                <w:rFonts w:ascii="Times New Roman" w:eastAsia="Times New Roman" w:hAnsi="Times New Roman" w:cs="Times New Roman"/>
                <w:color w:val="000000"/>
              </w:rPr>
              <w:t>Total</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350CCEDA" w14:textId="34FC2F66" w:rsidR="00633EA3" w:rsidRPr="00F775F9" w:rsidRDefault="0090464B" w:rsidP="00633EA3">
            <w:pPr>
              <w:rPr>
                <w:rFonts w:ascii="Times New Roman" w:eastAsia="Times New Roman" w:hAnsi="Times New Roman" w:cs="Times New Roman"/>
              </w:rPr>
            </w:pPr>
            <w:r>
              <w:rPr>
                <w:rFonts w:ascii="Times New Roman" w:eastAsia="Times New Roman" w:hAnsi="Times New Roman" w:cs="Times New Roman"/>
              </w:rPr>
              <w:t>100%</w:t>
            </w:r>
          </w:p>
        </w:tc>
      </w:tr>
      <w:tr w:rsidR="00633EA3" w:rsidRPr="00F775F9" w14:paraId="48D57CEF" w14:textId="77777777" w:rsidTr="00633EA3">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0C8164" w14:textId="77777777" w:rsidR="00633EA3" w:rsidRPr="00F775F9" w:rsidRDefault="00633EA3" w:rsidP="00633EA3">
            <w:pPr>
              <w:spacing w:after="100" w:afterAutospacing="1"/>
              <w:rPr>
                <w:rFonts w:ascii="Times New Roman" w:eastAsia="Times New Roman" w:hAnsi="Times New Roman" w:cs="Times New Roman"/>
              </w:rPr>
            </w:pPr>
            <w:r w:rsidRPr="00F775F9">
              <w:rPr>
                <w:rFonts w:ascii="Times New Roman" w:eastAsia="Times New Roman" w:hAnsi="Times New Roman" w:cs="Times New Roman"/>
                <w:color w:val="000000"/>
              </w:rPr>
              <w:t>Extra Credit</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28CC834A" w14:textId="77777777" w:rsidR="00633EA3" w:rsidRPr="00F775F9" w:rsidRDefault="00633EA3" w:rsidP="00633EA3">
            <w:pPr>
              <w:spacing w:after="100" w:afterAutospacing="1"/>
              <w:rPr>
                <w:rFonts w:ascii="Times New Roman" w:eastAsia="Times New Roman" w:hAnsi="Times New Roman" w:cs="Times New Roman"/>
              </w:rPr>
            </w:pPr>
            <w:r w:rsidRPr="00F775F9">
              <w:rPr>
                <w:rFonts w:ascii="Times New Roman" w:eastAsia="Times New Roman" w:hAnsi="Times New Roman" w:cs="Times New Roman"/>
                <w:color w:val="000000"/>
              </w:rPr>
              <w:t>2%</w:t>
            </w:r>
          </w:p>
        </w:tc>
      </w:tr>
    </w:tbl>
    <w:p w14:paraId="4126A881" w14:textId="6C6E1236" w:rsidR="00633EA3" w:rsidRPr="00F775F9" w:rsidRDefault="001639C1" w:rsidP="00633EA3">
      <w:pPr>
        <w:spacing w:after="100" w:afterAutospacing="1"/>
        <w:rPr>
          <w:rFonts w:ascii="Times New Roman" w:eastAsia="Times New Roman" w:hAnsi="Times New Roman" w:cs="Times New Roman"/>
        </w:rPr>
      </w:pPr>
      <w:r>
        <w:rPr>
          <w:rFonts w:ascii="Times New Roman" w:eastAsia="Times New Roman" w:hAnsi="Times New Roman" w:cs="Times New Roman"/>
        </w:rPr>
        <w:t>*</w:t>
      </w:r>
      <w:r w:rsidRPr="001639C1">
        <w:rPr>
          <w:rFonts w:ascii="Times New Roman" w:eastAsia="Times New Roman" w:hAnsi="Times New Roman" w:cs="Times New Roman"/>
          <w:i/>
          <w:iCs/>
        </w:rPr>
        <w:t>The film review may be replaced this semester with a podcast assignment, also worth 40%.</w:t>
      </w:r>
      <w:r>
        <w:rPr>
          <w:rFonts w:ascii="Times New Roman" w:eastAsia="Times New Roman" w:hAnsi="Times New Roman" w:cs="Times New Roman"/>
        </w:rPr>
        <w:t xml:space="preserve"> </w:t>
      </w:r>
    </w:p>
    <w:p w14:paraId="42EF4D04" w14:textId="781A789C" w:rsidR="00633EA3" w:rsidRPr="00F775F9" w:rsidRDefault="00633EA3" w:rsidP="00633EA3">
      <w:pPr>
        <w:spacing w:after="100" w:afterAutospacing="1"/>
        <w:rPr>
          <w:rFonts w:ascii="Times New Roman" w:eastAsia="Times New Roman" w:hAnsi="Times New Roman" w:cs="Times New Roman"/>
        </w:rPr>
      </w:pPr>
      <w:r w:rsidRPr="00F775F9">
        <w:rPr>
          <w:rFonts w:ascii="Times New Roman" w:eastAsia="Times New Roman" w:hAnsi="Times New Roman" w:cs="Times New Roman"/>
          <w:i/>
          <w:iCs/>
          <w:color w:val="000000"/>
        </w:rPr>
        <w:t>Inquiry Papers</w:t>
      </w:r>
      <w:r w:rsidRPr="00F775F9">
        <w:rPr>
          <w:rFonts w:ascii="Times New Roman" w:eastAsia="Times New Roman" w:hAnsi="Times New Roman" w:cs="Times New Roman"/>
        </w:rPr>
        <w:br/>
      </w:r>
      <w:r w:rsidRPr="00F775F9">
        <w:rPr>
          <w:rFonts w:ascii="Times New Roman" w:eastAsia="Times New Roman" w:hAnsi="Times New Roman" w:cs="Times New Roman"/>
          <w:color w:val="000000"/>
        </w:rPr>
        <w:t xml:space="preserve">These assignments are designed to (1) encourage critical thinking and assessment about course content; and (2) demonstrate clear, concise, and effective student writing. </w:t>
      </w:r>
    </w:p>
    <w:p w14:paraId="19EEEBC1" w14:textId="3BE97F1E" w:rsidR="00633EA3" w:rsidRPr="00F775F9" w:rsidRDefault="00633EA3" w:rsidP="00633EA3">
      <w:pPr>
        <w:spacing w:after="100" w:afterAutospacing="1"/>
        <w:rPr>
          <w:rFonts w:ascii="Times New Roman" w:eastAsia="Times New Roman" w:hAnsi="Times New Roman" w:cs="Times New Roman"/>
        </w:rPr>
      </w:pPr>
      <w:r w:rsidRPr="00F775F9">
        <w:rPr>
          <w:rFonts w:ascii="Times New Roman" w:eastAsia="Times New Roman" w:hAnsi="Times New Roman" w:cs="Times New Roman"/>
          <w:color w:val="000000"/>
        </w:rPr>
        <w:t>The inquiry papers are based on assigned course content (e.g., readings, videos, etc.). </w:t>
      </w:r>
    </w:p>
    <w:p w14:paraId="3B78FDF6" w14:textId="5AE8CCB0" w:rsidR="00633EA3" w:rsidRPr="00F775F9" w:rsidRDefault="00633EA3" w:rsidP="00633EA3">
      <w:pPr>
        <w:spacing w:after="100" w:afterAutospacing="1"/>
        <w:rPr>
          <w:rFonts w:ascii="Times New Roman" w:eastAsia="Times New Roman" w:hAnsi="Times New Roman" w:cs="Times New Roman"/>
        </w:rPr>
      </w:pPr>
      <w:r w:rsidRPr="00F775F9">
        <w:rPr>
          <w:rFonts w:ascii="Times New Roman" w:eastAsia="Times New Roman" w:hAnsi="Times New Roman" w:cs="Times New Roman"/>
        </w:rPr>
        <w:t xml:space="preserve">The first inquiry paper will ask you to examine the stakeholders, their frames and communication strategies used in an environmental communication case. The paper requires you </w:t>
      </w:r>
      <w:r w:rsidRPr="00F775F9">
        <w:rPr>
          <w:rFonts w:ascii="Times New Roman" w:eastAsia="Times New Roman" w:hAnsi="Times New Roman" w:cs="Times New Roman"/>
        </w:rPr>
        <w:lastRenderedPageBreak/>
        <w:t xml:space="preserve">to assess whether the communication approach in this case was effective or not, using class concepts. More information will be posted on </w:t>
      </w:r>
      <w:r w:rsidR="003A5708">
        <w:rPr>
          <w:rFonts w:ascii="Times New Roman" w:eastAsia="Times New Roman" w:hAnsi="Times New Roman" w:cs="Times New Roman"/>
        </w:rPr>
        <w:t>Canvas</w:t>
      </w:r>
      <w:r w:rsidRPr="00F775F9">
        <w:rPr>
          <w:rFonts w:ascii="Times New Roman" w:eastAsia="Times New Roman" w:hAnsi="Times New Roman" w:cs="Times New Roman"/>
        </w:rPr>
        <w:t>.</w:t>
      </w:r>
    </w:p>
    <w:p w14:paraId="22360409" w14:textId="5D4A0FF2" w:rsidR="00633EA3" w:rsidRPr="00791A1C" w:rsidRDefault="00791A1C" w:rsidP="00633EA3">
      <w:pPr>
        <w:spacing w:after="100" w:afterAutospacing="1"/>
        <w:rPr>
          <w:rFonts w:ascii="Times New Roman" w:eastAsia="Times New Roman" w:hAnsi="Times New Roman" w:cs="Times New Roman"/>
        </w:rPr>
      </w:pPr>
      <w:r w:rsidRPr="00791A1C">
        <w:rPr>
          <w:rFonts w:ascii="Times New Roman" w:eastAsia="Times New Roman" w:hAnsi="Times New Roman" w:cs="Times New Roman"/>
        </w:rPr>
        <w:t>*</w:t>
      </w:r>
      <w:r w:rsidR="00633EA3" w:rsidRPr="00791A1C">
        <w:rPr>
          <w:rFonts w:ascii="Times New Roman" w:eastAsia="Times New Roman" w:hAnsi="Times New Roman" w:cs="Times New Roman"/>
        </w:rPr>
        <w:t xml:space="preserve">The second inquiry paper is a film review, that asks you to review a film with environmental themes. The point of the paper is for you to assess how effective this film is as a form of environmental communication. </w:t>
      </w:r>
    </w:p>
    <w:p w14:paraId="66902ADD" w14:textId="3ED5027A" w:rsidR="00791A1C" w:rsidRPr="00CD3F71" w:rsidRDefault="00633EA3" w:rsidP="00633EA3">
      <w:pPr>
        <w:spacing w:after="100" w:afterAutospacing="1"/>
        <w:rPr>
          <w:rFonts w:ascii="Times New Roman" w:eastAsia="Times New Roman" w:hAnsi="Times New Roman" w:cs="Times New Roman"/>
          <w:b/>
          <w:bCs/>
          <w:i/>
          <w:iCs/>
        </w:rPr>
      </w:pPr>
      <w:r w:rsidRPr="00791A1C">
        <w:rPr>
          <w:rFonts w:ascii="Times New Roman" w:eastAsia="Times New Roman" w:hAnsi="Times New Roman" w:cs="Times New Roman"/>
        </w:rPr>
        <w:t xml:space="preserve">Remember that your objective is to evaluate the communicative approach, not the environmental issue itself. To do so, I am looking for you to raise questions and indicate what is problematic or beneficial in the communicative response, drawing connections to readings from the course and current events. The first paper is meant to challenge you to think about communication strategies, </w:t>
      </w:r>
      <w:proofErr w:type="gramStart"/>
      <w:r w:rsidRPr="00791A1C">
        <w:rPr>
          <w:rFonts w:ascii="Times New Roman" w:eastAsia="Times New Roman" w:hAnsi="Times New Roman" w:cs="Times New Roman"/>
        </w:rPr>
        <w:t>tactics</w:t>
      </w:r>
      <w:proofErr w:type="gramEnd"/>
      <w:r w:rsidRPr="00791A1C">
        <w:rPr>
          <w:rFonts w:ascii="Times New Roman" w:eastAsia="Times New Roman" w:hAnsi="Times New Roman" w:cs="Times New Roman"/>
        </w:rPr>
        <w:t xml:space="preserve"> and ways of relating to stakeholders – and the second to challenge you to think about how environmental communication is effective or ineffective. Please plan to spend considerable mental energy and time on these papers.</w:t>
      </w:r>
      <w:r w:rsidRPr="00F775F9">
        <w:rPr>
          <w:rFonts w:ascii="Times New Roman" w:eastAsia="Times New Roman" w:hAnsi="Times New Roman" w:cs="Times New Roman"/>
        </w:rPr>
        <w:t xml:space="preserve"> </w:t>
      </w:r>
      <w:r w:rsidR="00791A1C">
        <w:rPr>
          <w:rFonts w:ascii="Times New Roman" w:eastAsia="Times New Roman" w:hAnsi="Times New Roman" w:cs="Times New Roman"/>
        </w:rPr>
        <w:br/>
      </w:r>
      <w:r w:rsidR="00791A1C" w:rsidRPr="00CD3F71">
        <w:rPr>
          <w:rFonts w:ascii="Times New Roman" w:eastAsia="Times New Roman" w:hAnsi="Times New Roman" w:cs="Times New Roman"/>
          <w:b/>
          <w:bCs/>
          <w:i/>
          <w:iCs/>
        </w:rPr>
        <w:t xml:space="preserve">*Note: the second inquiry paper may be replaced by a podcast assignment. If </w:t>
      </w:r>
      <w:proofErr w:type="gramStart"/>
      <w:r w:rsidR="00791A1C" w:rsidRPr="00CD3F71">
        <w:rPr>
          <w:rFonts w:ascii="Times New Roman" w:eastAsia="Times New Roman" w:hAnsi="Times New Roman" w:cs="Times New Roman"/>
          <w:b/>
          <w:bCs/>
          <w:i/>
          <w:iCs/>
        </w:rPr>
        <w:t>so</w:t>
      </w:r>
      <w:proofErr w:type="gramEnd"/>
      <w:r w:rsidR="00791A1C" w:rsidRPr="00CD3F71">
        <w:rPr>
          <w:rFonts w:ascii="Times New Roman" w:eastAsia="Times New Roman" w:hAnsi="Times New Roman" w:cs="Times New Roman"/>
          <w:b/>
          <w:bCs/>
          <w:i/>
          <w:iCs/>
        </w:rPr>
        <w:t xml:space="preserve"> more info about this assignment will be made available by week 3, and will also be worth </w:t>
      </w:r>
      <w:r w:rsidR="004840E1">
        <w:rPr>
          <w:rFonts w:ascii="Times New Roman" w:eastAsia="Times New Roman" w:hAnsi="Times New Roman" w:cs="Times New Roman"/>
          <w:b/>
          <w:bCs/>
          <w:i/>
          <w:iCs/>
        </w:rPr>
        <w:t>2</w:t>
      </w:r>
      <w:r w:rsidR="00791A1C" w:rsidRPr="00CD3F71">
        <w:rPr>
          <w:rFonts w:ascii="Times New Roman" w:eastAsia="Times New Roman" w:hAnsi="Times New Roman" w:cs="Times New Roman"/>
          <w:b/>
          <w:bCs/>
          <w:i/>
          <w:iCs/>
        </w:rPr>
        <w:t xml:space="preserve">0% of your grade. </w:t>
      </w:r>
    </w:p>
    <w:p w14:paraId="2F114A06" w14:textId="4CAC7DE8" w:rsidR="00633EA3" w:rsidRPr="00F775F9" w:rsidRDefault="00633EA3" w:rsidP="00633EA3">
      <w:pPr>
        <w:spacing w:after="100" w:afterAutospacing="1"/>
        <w:rPr>
          <w:rFonts w:ascii="Times New Roman" w:eastAsia="Times New Roman" w:hAnsi="Times New Roman" w:cs="Times New Roman"/>
          <w:i/>
          <w:iCs/>
        </w:rPr>
      </w:pPr>
      <w:r w:rsidRPr="00F775F9">
        <w:rPr>
          <w:rFonts w:ascii="Times New Roman" w:eastAsia="Times New Roman" w:hAnsi="Times New Roman" w:cs="Times New Roman"/>
          <w:color w:val="000000"/>
        </w:rPr>
        <w:t xml:space="preserve">The papers will not be cumulative. </w:t>
      </w:r>
      <w:r w:rsidR="005704C3" w:rsidRPr="00F775F9">
        <w:rPr>
          <w:rFonts w:ascii="Times New Roman" w:eastAsia="Times New Roman" w:hAnsi="Times New Roman" w:cs="Times New Roman"/>
          <w:i/>
          <w:iCs/>
          <w:color w:val="000000"/>
        </w:rPr>
        <w:t xml:space="preserve">I reserve the right to turn back highly flawed material without having graded it. </w:t>
      </w:r>
      <w:r w:rsidRPr="00F775F9">
        <w:rPr>
          <w:rFonts w:ascii="Times New Roman" w:eastAsia="Times New Roman" w:hAnsi="Times New Roman" w:cs="Times New Roman"/>
          <w:i/>
          <w:iCs/>
          <w:color w:val="000000"/>
        </w:rPr>
        <w:t xml:space="preserve">  </w:t>
      </w:r>
    </w:p>
    <w:p w14:paraId="65EFC070" w14:textId="01C566EF" w:rsidR="00633EA3" w:rsidRPr="00F775F9" w:rsidRDefault="00633EA3" w:rsidP="00633EA3">
      <w:pPr>
        <w:spacing w:after="100" w:afterAutospacing="1"/>
        <w:rPr>
          <w:rFonts w:ascii="Times New Roman" w:eastAsia="Times New Roman" w:hAnsi="Times New Roman" w:cs="Times New Roman"/>
        </w:rPr>
      </w:pPr>
      <w:r w:rsidRPr="00F775F9">
        <w:rPr>
          <w:rFonts w:ascii="Times New Roman" w:eastAsia="Times New Roman" w:hAnsi="Times New Roman" w:cs="Times New Roman"/>
          <w:i/>
          <w:iCs/>
        </w:rPr>
        <w:t>Reading Assignment Responses</w:t>
      </w:r>
      <w:r w:rsidR="00600F56" w:rsidRPr="00F775F9">
        <w:rPr>
          <w:rFonts w:ascii="Times New Roman" w:eastAsia="Times New Roman" w:hAnsi="Times New Roman" w:cs="Times New Roman"/>
        </w:rPr>
        <w:br/>
      </w:r>
      <w:r w:rsidRPr="00F775F9">
        <w:rPr>
          <w:rFonts w:ascii="Times New Roman" w:eastAsia="Times New Roman" w:hAnsi="Times New Roman" w:cs="Times New Roman"/>
        </w:rPr>
        <w:t xml:space="preserve">These responses are designed to encourage you to keep up with the readings and support your fellow students by being prepared for our class discussions and activities. They are due by midnight each day before class. This gives me time to review them the next day and identify issues that need more explanation in class. They will involve assignments such as: a) identify three key ideas from this reading; b) describe what you found confusing or difficult about the reading and describe what you found most interesting about the reading; and c) identify three questions you have about the readings. They will be evaluated based on effort and engagement with the readings, not whether the answers are correct or incorrect. For most of the course, you will need to complete two Reading Assignment Responses per week. Your two worst scores will be dropped. </w:t>
      </w:r>
    </w:p>
    <w:p w14:paraId="109A48CB" w14:textId="767D9ADE" w:rsidR="00633EA3" w:rsidRPr="00F775F9" w:rsidRDefault="00633EA3" w:rsidP="00633EA3">
      <w:pPr>
        <w:spacing w:after="100" w:afterAutospacing="1"/>
        <w:rPr>
          <w:rFonts w:ascii="Times New Roman" w:eastAsia="Times New Roman" w:hAnsi="Times New Roman" w:cs="Times New Roman"/>
        </w:rPr>
      </w:pPr>
      <w:r w:rsidRPr="00F775F9">
        <w:rPr>
          <w:rFonts w:ascii="Times New Roman" w:eastAsia="Times New Roman" w:hAnsi="Times New Roman" w:cs="Times New Roman"/>
          <w:i/>
          <w:iCs/>
        </w:rPr>
        <w:t>Exams</w:t>
      </w:r>
      <w:r w:rsidR="00600F56" w:rsidRPr="00F775F9">
        <w:rPr>
          <w:rFonts w:ascii="Times New Roman" w:eastAsia="Times New Roman" w:hAnsi="Times New Roman" w:cs="Times New Roman"/>
        </w:rPr>
        <w:br/>
      </w:r>
      <w:r w:rsidRPr="00F775F9">
        <w:rPr>
          <w:rFonts w:ascii="Times New Roman" w:eastAsia="Times New Roman" w:hAnsi="Times New Roman" w:cs="Times New Roman"/>
        </w:rPr>
        <w:t xml:space="preserve">The midterm exam may be a mix of true or false, multiple choice, short </w:t>
      </w:r>
      <w:proofErr w:type="gramStart"/>
      <w:r w:rsidRPr="00F775F9">
        <w:rPr>
          <w:rFonts w:ascii="Times New Roman" w:eastAsia="Times New Roman" w:hAnsi="Times New Roman" w:cs="Times New Roman"/>
        </w:rPr>
        <w:t>answer</w:t>
      </w:r>
      <w:proofErr w:type="gramEnd"/>
      <w:r w:rsidRPr="00F775F9">
        <w:rPr>
          <w:rFonts w:ascii="Times New Roman" w:eastAsia="Times New Roman" w:hAnsi="Times New Roman" w:cs="Times New Roman"/>
        </w:rPr>
        <w:t xml:space="preserve"> and essay questions. It will require students to apply the concepts learned from the first half of the course to environmental communication cases. The final exam isn’t cumulative – it will ONLY focus on material from the second half of the course. Midterm and final exam reviews will be held in class. The final exam can only be taken at the scheduled time (TBD by the university). </w:t>
      </w:r>
      <w:r w:rsidRPr="00F775F9">
        <w:rPr>
          <w:rFonts w:ascii="Times New Roman" w:eastAsia="Times New Roman" w:hAnsi="Times New Roman" w:cs="Times New Roman"/>
          <w:i/>
          <w:iCs/>
        </w:rPr>
        <w:t xml:space="preserve">Exams are only given once. </w:t>
      </w:r>
    </w:p>
    <w:p w14:paraId="09E751B7" w14:textId="77777777" w:rsidR="00633EA3" w:rsidRPr="00F775F9" w:rsidRDefault="00633EA3" w:rsidP="00633EA3">
      <w:pPr>
        <w:spacing w:after="100" w:afterAutospacing="1"/>
        <w:rPr>
          <w:rFonts w:ascii="Times New Roman" w:eastAsia="Times New Roman" w:hAnsi="Times New Roman" w:cs="Times New Roman"/>
        </w:rPr>
      </w:pPr>
      <w:r w:rsidRPr="00F775F9">
        <w:rPr>
          <w:rFonts w:ascii="Times New Roman" w:eastAsia="Times New Roman" w:hAnsi="Times New Roman" w:cs="Times New Roman"/>
          <w:i/>
          <w:iCs/>
        </w:rPr>
        <w:t>Professionalism, Attendance and Participation</w:t>
      </w:r>
    </w:p>
    <w:p w14:paraId="650D0419" w14:textId="1C202E65" w:rsidR="00633EA3" w:rsidRPr="00F775F9" w:rsidRDefault="00633EA3" w:rsidP="00633EA3">
      <w:pPr>
        <w:spacing w:after="100" w:afterAutospacing="1"/>
        <w:rPr>
          <w:rFonts w:ascii="Times New Roman" w:eastAsia="Times New Roman" w:hAnsi="Times New Roman" w:cs="Times New Roman"/>
        </w:rPr>
      </w:pPr>
      <w:r w:rsidRPr="00F775F9">
        <w:rPr>
          <w:rFonts w:ascii="Times New Roman" w:eastAsia="Times New Roman" w:hAnsi="Times New Roman" w:cs="Times New Roman"/>
          <w:u w:val="single"/>
        </w:rPr>
        <w:t>Professionalism</w:t>
      </w:r>
      <w:r w:rsidR="00655FEF" w:rsidRPr="00F775F9">
        <w:rPr>
          <w:rFonts w:ascii="Times New Roman" w:eastAsia="Times New Roman" w:hAnsi="Times New Roman" w:cs="Times New Roman"/>
        </w:rPr>
        <w:br/>
      </w:r>
      <w:r w:rsidRPr="00F775F9">
        <w:rPr>
          <w:rFonts w:ascii="Times New Roman" w:eastAsia="Times New Roman" w:hAnsi="Times New Roman" w:cs="Times New Roman"/>
        </w:rPr>
        <w:t xml:space="preserve">In this course, we’ll be discussing, </w:t>
      </w:r>
      <w:proofErr w:type="gramStart"/>
      <w:r w:rsidRPr="00F775F9">
        <w:rPr>
          <w:rFonts w:ascii="Times New Roman" w:eastAsia="Times New Roman" w:hAnsi="Times New Roman" w:cs="Times New Roman"/>
        </w:rPr>
        <w:t>debating</w:t>
      </w:r>
      <w:proofErr w:type="gramEnd"/>
      <w:r w:rsidRPr="00F775F9">
        <w:rPr>
          <w:rFonts w:ascii="Times New Roman" w:eastAsia="Times New Roman" w:hAnsi="Times New Roman" w:cs="Times New Roman"/>
        </w:rPr>
        <w:t xml:space="preserve"> and disagreeing about environmental </w:t>
      </w:r>
      <w:r w:rsidRPr="00F775F9">
        <w:rPr>
          <w:rFonts w:ascii="Times New Roman" w:eastAsia="Times New Roman" w:hAnsi="Times New Roman" w:cs="Times New Roman"/>
        </w:rPr>
        <w:lastRenderedPageBreak/>
        <w:t xml:space="preserve">communication. In doing so, we’ll be assessing the quality of arguments and evidence, and we’ll </w:t>
      </w:r>
      <w:r w:rsidR="00305AB0">
        <w:rPr>
          <w:rFonts w:ascii="Times New Roman" w:eastAsia="Times New Roman" w:hAnsi="Times New Roman" w:cs="Times New Roman"/>
        </w:rPr>
        <w:t>do so in a respectful manner</w:t>
      </w:r>
      <w:r w:rsidRPr="00F775F9">
        <w:rPr>
          <w:rFonts w:ascii="Times New Roman" w:eastAsia="Times New Roman" w:hAnsi="Times New Roman" w:cs="Times New Roman"/>
        </w:rPr>
        <w:t>. Please see ISU’s Student Code of Conduct for more information.</w:t>
      </w:r>
    </w:p>
    <w:p w14:paraId="493D6270" w14:textId="77777777" w:rsidR="00633EA3" w:rsidRPr="00F775F9" w:rsidRDefault="00633EA3" w:rsidP="00633EA3">
      <w:pPr>
        <w:spacing w:after="100" w:afterAutospacing="1"/>
        <w:rPr>
          <w:rFonts w:ascii="Times New Roman" w:eastAsia="Times New Roman" w:hAnsi="Times New Roman" w:cs="Times New Roman"/>
        </w:rPr>
      </w:pPr>
      <w:r w:rsidRPr="00F775F9">
        <w:rPr>
          <w:rFonts w:ascii="Times New Roman" w:eastAsia="Times New Roman" w:hAnsi="Times New Roman" w:cs="Times New Roman"/>
        </w:rPr>
        <w:t xml:space="preserve">At the end of the semester, you’ll complete a professionalism self-assessment regarding your course engagement and participation. </w:t>
      </w:r>
    </w:p>
    <w:p w14:paraId="017013FB" w14:textId="70B33607" w:rsidR="00633EA3" w:rsidRDefault="00633EA3" w:rsidP="00633EA3">
      <w:pPr>
        <w:spacing w:after="100" w:afterAutospacing="1"/>
        <w:rPr>
          <w:rFonts w:ascii="Times New Roman" w:eastAsia="Times New Roman" w:hAnsi="Times New Roman" w:cs="Times New Roman"/>
          <w:b/>
          <w:bCs/>
          <w:i/>
          <w:iCs/>
          <w:color w:val="000000"/>
        </w:rPr>
      </w:pPr>
      <w:r w:rsidRPr="00F775F9">
        <w:rPr>
          <w:rFonts w:ascii="Times New Roman" w:eastAsia="Times New Roman" w:hAnsi="Times New Roman" w:cs="Times New Roman"/>
          <w:b/>
          <w:bCs/>
          <w:i/>
          <w:iCs/>
          <w:color w:val="000000"/>
        </w:rPr>
        <w:t xml:space="preserve">If I think you aren’t meeting the course expectations (e.g., excessive absences, inadequate work, disrespect for others, etc.), I will let you know immediately, and a decision will be made concerning your need to drop the course. </w:t>
      </w:r>
    </w:p>
    <w:p w14:paraId="24991342" w14:textId="76AE6021" w:rsidR="00834795" w:rsidRDefault="00633EA3" w:rsidP="00655FEF">
      <w:pPr>
        <w:spacing w:after="100" w:afterAutospacing="1"/>
        <w:rPr>
          <w:rFonts w:ascii="Times New Roman" w:hAnsi="Times New Roman" w:cs="Times New Roman"/>
          <w:color w:val="000000"/>
        </w:rPr>
      </w:pPr>
      <w:r w:rsidRPr="00F775F9">
        <w:rPr>
          <w:rFonts w:ascii="Times New Roman" w:eastAsia="Times New Roman" w:hAnsi="Times New Roman" w:cs="Times New Roman"/>
          <w:u w:val="single"/>
        </w:rPr>
        <w:t>Participation</w:t>
      </w:r>
      <w:r w:rsidR="00655FEF" w:rsidRPr="00F775F9">
        <w:rPr>
          <w:rFonts w:ascii="Times New Roman" w:eastAsia="Times New Roman" w:hAnsi="Times New Roman" w:cs="Times New Roman"/>
        </w:rPr>
        <w:br/>
        <w:t>I</w:t>
      </w:r>
      <w:r w:rsidRPr="00F775F9">
        <w:rPr>
          <w:rFonts w:ascii="Times New Roman" w:hAnsi="Times New Roman" w:cs="Times New Roman"/>
        </w:rPr>
        <w:t>n-class participation will be assessed through random grading of in-class activities and discussions. These opportunities CANNOT be made up for credit</w:t>
      </w:r>
      <w:r w:rsidR="00B42AB6">
        <w:rPr>
          <w:rFonts w:ascii="Times New Roman" w:hAnsi="Times New Roman" w:cs="Times New Roman"/>
        </w:rPr>
        <w:t>, except for excused absences</w:t>
      </w:r>
      <w:r w:rsidRPr="00F775F9">
        <w:rPr>
          <w:rFonts w:ascii="Times New Roman" w:hAnsi="Times New Roman" w:cs="Times New Roman"/>
        </w:rPr>
        <w:t xml:space="preserve">. Some areas where in-class participation might be graded include: </w:t>
      </w:r>
      <w:r w:rsidRPr="00F775F9">
        <w:rPr>
          <w:rFonts w:ascii="Times New Roman" w:hAnsi="Times New Roman" w:cs="Times New Roman"/>
          <w:color w:val="000000"/>
        </w:rPr>
        <w:t xml:space="preserve"> (1) showing knowledge of readings and have given thought to what you have read, (2) providing discussion points from each of the readings, (3) articulating your ideas clearly and argue effectively for your position, (4) contributing to a lively interchange of ideas, (5) synthesizing ideas across various readings, (6) responding thoughtfully to the comments of others. Failure to contribute to class discussion, in a meaningful way, will negatively affect your participation. </w:t>
      </w:r>
    </w:p>
    <w:p w14:paraId="280F6354" w14:textId="3EA44B74" w:rsidR="00B4406B" w:rsidRPr="00B4406B" w:rsidRDefault="00B4406B" w:rsidP="00655FEF">
      <w:pPr>
        <w:spacing w:after="100" w:afterAutospacing="1"/>
        <w:rPr>
          <w:rFonts w:ascii="Times New Roman" w:hAnsi="Times New Roman" w:cs="Times New Roman"/>
          <w:color w:val="000000"/>
        </w:rPr>
      </w:pPr>
      <w:r w:rsidRPr="00380195">
        <w:rPr>
          <w:rStyle w:val="textlayer--absolute"/>
          <w:rFonts w:ascii="Times New Roman" w:hAnsi="Times New Roman" w:cs="Times New Roman"/>
          <w:b/>
          <w:bCs/>
          <w:shd w:val="clear" w:color="auto" w:fill="FFFFFF" w:themeFill="background1"/>
        </w:rPr>
        <w:t>If you are zooming in for class</w:t>
      </w:r>
      <w:r w:rsidRPr="00B4406B">
        <w:rPr>
          <w:rStyle w:val="textlayer--absolute"/>
          <w:rFonts w:ascii="Times New Roman" w:hAnsi="Times New Roman" w:cs="Times New Roman"/>
          <w:shd w:val="clear" w:color="auto" w:fill="FFFFFF" w:themeFill="background1"/>
        </w:rPr>
        <w:t xml:space="preserve">: </w:t>
      </w:r>
      <w:r w:rsidRPr="00B4406B">
        <w:rPr>
          <w:rStyle w:val="textlayer--absolute"/>
          <w:rFonts w:ascii="Times New Roman" w:hAnsi="Times New Roman" w:cs="Times New Roman"/>
          <w:shd w:val="clear" w:color="auto" w:fill="FFFFFF" w:themeFill="background1"/>
        </w:rPr>
        <w:t>Cameras are required to be on for participation purposes</w:t>
      </w:r>
      <w:r w:rsidRPr="00B4406B">
        <w:rPr>
          <w:rStyle w:val="textlayer--absolute"/>
          <w:rFonts w:ascii="Times New Roman" w:hAnsi="Times New Roman" w:cs="Times New Roman"/>
          <w:shd w:val="clear" w:color="auto" w:fill="FFFFFF" w:themeFill="background1"/>
        </w:rPr>
        <w:t xml:space="preserve"> during breakout rooms</w:t>
      </w:r>
      <w:r w:rsidRPr="00B4406B">
        <w:rPr>
          <w:rStyle w:val="textlayer--absolute"/>
          <w:rFonts w:ascii="Times New Roman" w:hAnsi="Times New Roman" w:cs="Times New Roman"/>
          <w:shd w:val="clear" w:color="auto" w:fill="FFFFFF" w:themeFill="background1"/>
        </w:rPr>
        <w:t>, unless you have an extenuating</w:t>
      </w:r>
      <w:r w:rsidRPr="00B4406B">
        <w:rPr>
          <w:rFonts w:ascii="Times New Roman" w:hAnsi="Times New Roman" w:cs="Times New Roman"/>
          <w:shd w:val="clear" w:color="auto" w:fill="FFFFFF" w:themeFill="background1"/>
        </w:rPr>
        <w:t xml:space="preserve"> </w:t>
      </w:r>
      <w:r w:rsidRPr="00B4406B">
        <w:rPr>
          <w:rStyle w:val="textlayer--absolute"/>
          <w:rFonts w:ascii="Times New Roman" w:hAnsi="Times New Roman" w:cs="Times New Roman"/>
          <w:shd w:val="clear" w:color="auto" w:fill="FFFFFF" w:themeFill="background1"/>
        </w:rPr>
        <w:t xml:space="preserve">circumstance that you get approval </w:t>
      </w:r>
      <w:r w:rsidRPr="00B4406B">
        <w:rPr>
          <w:rStyle w:val="textlayer--absolute"/>
          <w:rFonts w:ascii="Times New Roman" w:hAnsi="Times New Roman" w:cs="Times New Roman"/>
          <w:shd w:val="clear" w:color="auto" w:fill="FFFFFF" w:themeFill="background1"/>
        </w:rPr>
        <w:t xml:space="preserve">beforehand </w:t>
      </w:r>
      <w:r w:rsidRPr="00B4406B">
        <w:rPr>
          <w:rStyle w:val="textlayer--absolute"/>
          <w:rFonts w:ascii="Times New Roman" w:hAnsi="Times New Roman" w:cs="Times New Roman"/>
          <w:shd w:val="clear" w:color="auto" w:fill="FFFFFF" w:themeFill="background1"/>
        </w:rPr>
        <w:t>from me for. While on Zoom, please consider your</w:t>
      </w:r>
      <w:r w:rsidRPr="00B4406B">
        <w:rPr>
          <w:rFonts w:ascii="Times New Roman" w:hAnsi="Times New Roman" w:cs="Times New Roman"/>
          <w:shd w:val="clear" w:color="auto" w:fill="FFFFFF" w:themeFill="background1"/>
        </w:rPr>
        <w:t xml:space="preserve"> </w:t>
      </w:r>
      <w:r w:rsidRPr="00B4406B">
        <w:rPr>
          <w:rStyle w:val="textlayer--absolute"/>
          <w:rFonts w:ascii="Times New Roman" w:hAnsi="Times New Roman" w:cs="Times New Roman"/>
          <w:shd w:val="clear" w:color="auto" w:fill="FFFFFF" w:themeFill="background1"/>
        </w:rPr>
        <w:t>professional online presence that you’re projecting. Good options for locations to zoom from are</w:t>
      </w:r>
      <w:r w:rsidRPr="00B4406B">
        <w:rPr>
          <w:rFonts w:ascii="Times New Roman" w:hAnsi="Times New Roman" w:cs="Times New Roman"/>
          <w:shd w:val="clear" w:color="auto" w:fill="FFFFFF" w:themeFill="background1"/>
        </w:rPr>
        <w:t xml:space="preserve"> </w:t>
      </w:r>
      <w:r w:rsidRPr="00B4406B">
        <w:rPr>
          <w:rStyle w:val="textlayer--absolute"/>
          <w:rFonts w:ascii="Times New Roman" w:hAnsi="Times New Roman" w:cs="Times New Roman"/>
          <w:shd w:val="clear" w:color="auto" w:fill="FFFFFF" w:themeFill="background1"/>
        </w:rPr>
        <w:t>the library, a meeting room at the Bone, your workspace, or with the use of a background filter</w:t>
      </w:r>
      <w:r w:rsidRPr="00B4406B">
        <w:rPr>
          <w:rFonts w:ascii="Times New Roman" w:hAnsi="Times New Roman" w:cs="Times New Roman"/>
          <w:shd w:val="clear" w:color="auto" w:fill="FFFFFF" w:themeFill="background1"/>
        </w:rPr>
        <w:t xml:space="preserve"> </w:t>
      </w:r>
      <w:r w:rsidRPr="00B4406B">
        <w:rPr>
          <w:rStyle w:val="textlayer--absolute"/>
          <w:rFonts w:ascii="Times New Roman" w:hAnsi="Times New Roman" w:cs="Times New Roman"/>
          <w:shd w:val="clear" w:color="auto" w:fill="FFFFFF" w:themeFill="background1"/>
        </w:rPr>
        <w:t xml:space="preserve">and earbuds. </w:t>
      </w:r>
      <w:r w:rsidRPr="00B4406B">
        <w:rPr>
          <w:rStyle w:val="textlayer--absolute"/>
          <w:rFonts w:ascii="Times New Roman" w:hAnsi="Times New Roman" w:cs="Times New Roman"/>
          <w:shd w:val="clear" w:color="auto" w:fill="FFFFFF" w:themeFill="background1"/>
        </w:rPr>
        <w:t>If you’re zooming in, y</w:t>
      </w:r>
      <w:r w:rsidRPr="00B4406B">
        <w:rPr>
          <w:rStyle w:val="textlayer--absolute"/>
          <w:rFonts w:ascii="Times New Roman" w:hAnsi="Times New Roman" w:cs="Times New Roman"/>
          <w:shd w:val="clear" w:color="auto" w:fill="FFFFFF" w:themeFill="background1"/>
        </w:rPr>
        <w:t>our presence on Zoom is necessary, but not sufficient for participation. Zoom</w:t>
      </w:r>
      <w:r w:rsidRPr="00B4406B">
        <w:rPr>
          <w:rFonts w:ascii="Times New Roman" w:hAnsi="Times New Roman" w:cs="Times New Roman"/>
          <w:shd w:val="clear" w:color="auto" w:fill="FFFFFF" w:themeFill="background1"/>
        </w:rPr>
        <w:t xml:space="preserve"> </w:t>
      </w:r>
      <w:r w:rsidRPr="00B4406B">
        <w:rPr>
          <w:rStyle w:val="textlayer--absolute"/>
          <w:rFonts w:ascii="Times New Roman" w:hAnsi="Times New Roman" w:cs="Times New Roman"/>
          <w:shd w:val="clear" w:color="auto" w:fill="FFFFFF" w:themeFill="background1"/>
        </w:rPr>
        <w:t xml:space="preserve">locations such as working at another job, or driving a car are </w:t>
      </w:r>
      <w:proofErr w:type="spellStart"/>
      <w:r w:rsidRPr="00B4406B">
        <w:rPr>
          <w:rStyle w:val="textlayer--absolute"/>
          <w:rFonts w:ascii="Times New Roman" w:hAnsi="Times New Roman" w:cs="Times New Roman"/>
          <w:shd w:val="clear" w:color="auto" w:fill="FFFFFF" w:themeFill="background1"/>
        </w:rPr>
        <w:t>unaccepatable</w:t>
      </w:r>
      <w:proofErr w:type="spellEnd"/>
      <w:r w:rsidRPr="00B4406B">
        <w:rPr>
          <w:rStyle w:val="textlayer--absolute"/>
          <w:rFonts w:ascii="Times New Roman" w:hAnsi="Times New Roman" w:cs="Times New Roman"/>
          <w:shd w:val="clear" w:color="auto" w:fill="FFFFFF" w:themeFill="background1"/>
        </w:rPr>
        <w:t xml:space="preserve"> – the student will be</w:t>
      </w:r>
      <w:r w:rsidRPr="00B4406B">
        <w:rPr>
          <w:rFonts w:ascii="Times New Roman" w:hAnsi="Times New Roman" w:cs="Times New Roman"/>
          <w:shd w:val="clear" w:color="auto" w:fill="FFFFFF" w:themeFill="background1"/>
        </w:rPr>
        <w:t xml:space="preserve"> </w:t>
      </w:r>
      <w:r w:rsidRPr="00B4406B">
        <w:rPr>
          <w:rStyle w:val="textlayer--absolute"/>
          <w:rFonts w:ascii="Times New Roman" w:hAnsi="Times New Roman" w:cs="Times New Roman"/>
          <w:shd w:val="clear" w:color="auto" w:fill="FFFFFF" w:themeFill="background1"/>
        </w:rPr>
        <w:t>removed from class and asked to meet with me regarding course expectations. Again, If I think</w:t>
      </w:r>
      <w:r w:rsidRPr="00B4406B">
        <w:rPr>
          <w:rFonts w:ascii="Times New Roman" w:hAnsi="Times New Roman" w:cs="Times New Roman"/>
          <w:shd w:val="clear" w:color="auto" w:fill="FFFFFF" w:themeFill="background1"/>
        </w:rPr>
        <w:t xml:space="preserve"> </w:t>
      </w:r>
      <w:r w:rsidRPr="00B4406B">
        <w:rPr>
          <w:rStyle w:val="textlayer--absolute"/>
          <w:rFonts w:ascii="Times New Roman" w:hAnsi="Times New Roman" w:cs="Times New Roman"/>
          <w:shd w:val="clear" w:color="auto" w:fill="FFFFFF" w:themeFill="background1"/>
        </w:rPr>
        <w:t>you aren’t meeting the course expectations (e.g., excessive absences, inadequate work,</w:t>
      </w:r>
      <w:r w:rsidRPr="00B4406B">
        <w:rPr>
          <w:rFonts w:ascii="Times New Roman" w:hAnsi="Times New Roman" w:cs="Times New Roman"/>
          <w:shd w:val="clear" w:color="auto" w:fill="FFFFFF" w:themeFill="background1"/>
        </w:rPr>
        <w:t xml:space="preserve"> </w:t>
      </w:r>
      <w:r w:rsidRPr="00B4406B">
        <w:rPr>
          <w:rStyle w:val="textlayer--absolute"/>
          <w:rFonts w:ascii="Times New Roman" w:hAnsi="Times New Roman" w:cs="Times New Roman"/>
          <w:shd w:val="clear" w:color="auto" w:fill="FFFFFF" w:themeFill="background1"/>
        </w:rPr>
        <w:t>disrespect for others, etc.), I will let you know immediately, and a decision will be made</w:t>
      </w:r>
      <w:r w:rsidRPr="00B4406B">
        <w:rPr>
          <w:rFonts w:ascii="Times New Roman" w:hAnsi="Times New Roman" w:cs="Times New Roman"/>
          <w:shd w:val="clear" w:color="auto" w:fill="FFFFFF" w:themeFill="background1"/>
        </w:rPr>
        <w:t xml:space="preserve"> </w:t>
      </w:r>
      <w:r w:rsidRPr="00B4406B">
        <w:rPr>
          <w:rStyle w:val="textlayer--absolute"/>
          <w:rFonts w:ascii="Times New Roman" w:hAnsi="Times New Roman" w:cs="Times New Roman"/>
          <w:shd w:val="clear" w:color="auto" w:fill="FFFFFF" w:themeFill="background1"/>
        </w:rPr>
        <w:t>concerning your need to drop the course</w:t>
      </w:r>
      <w:r>
        <w:rPr>
          <w:rStyle w:val="textlayer--absolute"/>
          <w:rFonts w:ascii="Times New Roman" w:hAnsi="Times New Roman" w:cs="Times New Roman"/>
          <w:shd w:val="clear" w:color="auto" w:fill="F2F2F2"/>
        </w:rPr>
        <w:t xml:space="preserve">. </w:t>
      </w:r>
    </w:p>
    <w:p w14:paraId="7F981B04" w14:textId="77777777" w:rsidR="003A6F22" w:rsidRPr="00F775F9" w:rsidRDefault="003A6F22" w:rsidP="003A6F22">
      <w:pPr>
        <w:rPr>
          <w:rFonts w:ascii="Times New Roman" w:hAnsi="Times New Roman" w:cs="Times New Roman"/>
          <w:b/>
          <w:color w:val="000000" w:themeColor="text1"/>
        </w:rPr>
      </w:pPr>
      <w:r w:rsidRPr="00F775F9">
        <w:rPr>
          <w:rFonts w:ascii="Times New Roman" w:hAnsi="Times New Roman" w:cs="Times New Roman"/>
          <w:b/>
          <w:color w:val="000000" w:themeColor="text1"/>
        </w:rPr>
        <w:t>Attendance</w:t>
      </w:r>
    </w:p>
    <w:p w14:paraId="095162D1" w14:textId="0CCCCB14" w:rsidR="003A6F22" w:rsidRPr="00F775F9" w:rsidRDefault="00EA4E3A" w:rsidP="003A6F22">
      <w:pPr>
        <w:rPr>
          <w:rFonts w:ascii="Times New Roman" w:hAnsi="Times New Roman" w:cs="Times New Roman"/>
          <w:bCs/>
          <w:color w:val="000000" w:themeColor="text1"/>
        </w:rPr>
      </w:pPr>
      <w:r w:rsidRPr="00F54BBC">
        <w:rPr>
          <w:rFonts w:ascii="Times New Roman" w:hAnsi="Times New Roman" w:cs="Times New Roman"/>
          <w:b/>
          <w:i/>
          <w:iCs/>
          <w:color w:val="000000" w:themeColor="text1"/>
        </w:rPr>
        <w:t>Attending class is</w:t>
      </w:r>
      <w:r w:rsidR="003A6F22" w:rsidRPr="00F54BBC">
        <w:rPr>
          <w:rFonts w:ascii="Times New Roman" w:hAnsi="Times New Roman" w:cs="Times New Roman"/>
          <w:b/>
          <w:i/>
          <w:iCs/>
          <w:color w:val="000000" w:themeColor="text1"/>
        </w:rPr>
        <w:t xml:space="preserve"> necessary because the class assignments are reliant on your participation</w:t>
      </w:r>
      <w:r w:rsidR="003A6F22" w:rsidRPr="00F54BBC">
        <w:rPr>
          <w:rFonts w:ascii="Times New Roman" w:hAnsi="Times New Roman" w:cs="Times New Roman"/>
          <w:bCs/>
          <w:i/>
          <w:iCs/>
          <w:color w:val="000000" w:themeColor="text1"/>
        </w:rPr>
        <w:t>.</w:t>
      </w:r>
      <w:r w:rsidR="003A6F22" w:rsidRPr="00F775F9">
        <w:rPr>
          <w:rFonts w:ascii="Times New Roman" w:hAnsi="Times New Roman" w:cs="Times New Roman"/>
          <w:bCs/>
          <w:color w:val="000000" w:themeColor="text1"/>
        </w:rPr>
        <w:t xml:space="preserve"> If you have to miss class one week or are late, you’re responsible for getting assignments, notes and other information and classmates are often helpful for that. I don't ‘reteach’ material but I'm happy to answer any specific questions.</w:t>
      </w:r>
    </w:p>
    <w:p w14:paraId="474023AB" w14:textId="02A54186" w:rsidR="003A6F22" w:rsidRPr="00F775F9" w:rsidRDefault="003A6F22" w:rsidP="003A6F22">
      <w:pPr>
        <w:rPr>
          <w:rFonts w:ascii="Times New Roman" w:hAnsi="Times New Roman" w:cs="Times New Roman"/>
          <w:bCs/>
          <w:color w:val="000000" w:themeColor="text1"/>
        </w:rPr>
      </w:pPr>
    </w:p>
    <w:p w14:paraId="670105DC" w14:textId="77777777" w:rsidR="003A6F22" w:rsidRPr="00F775F9" w:rsidRDefault="003A6F22" w:rsidP="003A6F22">
      <w:pPr>
        <w:rPr>
          <w:rFonts w:ascii="Times New Roman" w:hAnsi="Times New Roman" w:cs="Times New Roman"/>
          <w:b/>
          <w:color w:val="000000" w:themeColor="text1"/>
        </w:rPr>
      </w:pPr>
      <w:r w:rsidRPr="00F775F9">
        <w:rPr>
          <w:rFonts w:ascii="Times New Roman" w:hAnsi="Times New Roman" w:cs="Times New Roman"/>
          <w:b/>
          <w:color w:val="000000" w:themeColor="text1"/>
        </w:rPr>
        <w:t>Online Communication</w:t>
      </w:r>
    </w:p>
    <w:p w14:paraId="25F0A661" w14:textId="76972AB0" w:rsidR="003A6F22" w:rsidRDefault="003A6F22" w:rsidP="003A6F22">
      <w:pPr>
        <w:rPr>
          <w:rFonts w:ascii="Times New Roman" w:hAnsi="Times New Roman" w:cs="Times New Roman"/>
          <w:i/>
          <w:color w:val="000000" w:themeColor="text1"/>
        </w:rPr>
      </w:pPr>
      <w:r w:rsidRPr="00F775F9">
        <w:rPr>
          <w:rFonts w:ascii="Times New Roman" w:hAnsi="Times New Roman" w:cs="Times New Roman"/>
          <w:color w:val="000000" w:themeColor="text1"/>
        </w:rPr>
        <w:t xml:space="preserve">I use e-mail and </w:t>
      </w:r>
      <w:r w:rsidR="003A5708">
        <w:rPr>
          <w:rFonts w:ascii="Times New Roman" w:hAnsi="Times New Roman" w:cs="Times New Roman"/>
          <w:color w:val="000000" w:themeColor="text1"/>
        </w:rPr>
        <w:t>Canvas</w:t>
      </w:r>
      <w:r w:rsidRPr="00F775F9">
        <w:rPr>
          <w:rFonts w:ascii="Times New Roman" w:hAnsi="Times New Roman" w:cs="Times New Roman"/>
          <w:color w:val="000000" w:themeColor="text1"/>
        </w:rPr>
        <w:t xml:space="preserve"> course announcements to communicate directly to you as an individual and as a class. Clean out and check your ISU e-mail account frequently for notes or announcements from me, your fellow students, the department, and the college. </w:t>
      </w:r>
      <w:r w:rsidRPr="00F775F9">
        <w:rPr>
          <w:rFonts w:ascii="Times New Roman" w:hAnsi="Times New Roman" w:cs="Times New Roman"/>
          <w:i/>
          <w:color w:val="000000" w:themeColor="text1"/>
        </w:rPr>
        <w:t xml:space="preserve">Not checking your e-mail or </w:t>
      </w:r>
      <w:r w:rsidR="003A5708">
        <w:rPr>
          <w:rFonts w:ascii="Times New Roman" w:hAnsi="Times New Roman" w:cs="Times New Roman"/>
          <w:i/>
          <w:color w:val="000000" w:themeColor="text1"/>
        </w:rPr>
        <w:t>Canvas</w:t>
      </w:r>
      <w:r w:rsidRPr="00F775F9">
        <w:rPr>
          <w:rFonts w:ascii="Times New Roman" w:hAnsi="Times New Roman" w:cs="Times New Roman"/>
          <w:i/>
          <w:color w:val="000000" w:themeColor="text1"/>
        </w:rPr>
        <w:t xml:space="preserve"> is not grounds for any excuse for not doing or not doing well on any assignment.</w:t>
      </w:r>
      <w:r w:rsidRPr="00F775F9">
        <w:rPr>
          <w:rFonts w:ascii="Times New Roman" w:hAnsi="Times New Roman" w:cs="Times New Roman"/>
          <w:color w:val="000000" w:themeColor="text1"/>
        </w:rPr>
        <w:t xml:space="preserve"> </w:t>
      </w:r>
      <w:r w:rsidRPr="00F775F9">
        <w:rPr>
          <w:rFonts w:ascii="Times New Roman" w:hAnsi="Times New Roman" w:cs="Times New Roman"/>
          <w:i/>
          <w:color w:val="000000" w:themeColor="text1"/>
        </w:rPr>
        <w:t xml:space="preserve">It’s your responsibility to (1) keep your e-mail accounts open and up-to-date and (2) monitor your e-mail and </w:t>
      </w:r>
      <w:r w:rsidR="003A5708">
        <w:rPr>
          <w:rFonts w:ascii="Times New Roman" w:hAnsi="Times New Roman" w:cs="Times New Roman"/>
          <w:i/>
          <w:color w:val="000000" w:themeColor="text1"/>
        </w:rPr>
        <w:t>Canvas</w:t>
      </w:r>
      <w:r w:rsidRPr="00F775F9">
        <w:rPr>
          <w:rFonts w:ascii="Times New Roman" w:hAnsi="Times New Roman" w:cs="Times New Roman"/>
          <w:i/>
          <w:color w:val="000000" w:themeColor="text1"/>
        </w:rPr>
        <w:t xml:space="preserve"> class news frequently.</w:t>
      </w:r>
    </w:p>
    <w:p w14:paraId="2B4D7EEB" w14:textId="77777777" w:rsidR="00EA4E3A" w:rsidRPr="00F775F9" w:rsidRDefault="00EA4E3A" w:rsidP="003A6F22">
      <w:pPr>
        <w:rPr>
          <w:rFonts w:ascii="Times New Roman" w:hAnsi="Times New Roman" w:cs="Times New Roman"/>
          <w:i/>
          <w:color w:val="000000" w:themeColor="text1"/>
        </w:rPr>
      </w:pPr>
    </w:p>
    <w:p w14:paraId="1C2BAF82" w14:textId="77777777" w:rsidR="003A6F22" w:rsidRPr="00F775F9" w:rsidRDefault="003A6F22" w:rsidP="003A6F22">
      <w:pPr>
        <w:tabs>
          <w:tab w:val="left" w:pos="360"/>
        </w:tabs>
        <w:ind w:right="-360"/>
        <w:rPr>
          <w:rFonts w:ascii="Times New Roman" w:hAnsi="Times New Roman" w:cs="Times New Roman"/>
          <w:b/>
          <w:color w:val="000000" w:themeColor="text1"/>
        </w:rPr>
      </w:pPr>
      <w:r w:rsidRPr="00F775F9">
        <w:rPr>
          <w:rFonts w:ascii="Times New Roman" w:hAnsi="Times New Roman" w:cs="Times New Roman"/>
          <w:b/>
          <w:color w:val="000000" w:themeColor="text1"/>
        </w:rPr>
        <w:lastRenderedPageBreak/>
        <w:t xml:space="preserve">Online Course Material </w:t>
      </w:r>
    </w:p>
    <w:p w14:paraId="52F8C0A7" w14:textId="755A4139" w:rsidR="003A6F22" w:rsidRPr="00F775F9" w:rsidRDefault="003A6F22" w:rsidP="003A6F22">
      <w:pPr>
        <w:keepLines/>
        <w:tabs>
          <w:tab w:val="left" w:pos="360"/>
        </w:tabs>
        <w:ind w:right="-360"/>
        <w:rPr>
          <w:rFonts w:ascii="Times New Roman" w:hAnsi="Times New Roman" w:cs="Times New Roman"/>
          <w:color w:val="000000" w:themeColor="text1"/>
        </w:rPr>
      </w:pPr>
      <w:r w:rsidRPr="00F775F9">
        <w:rPr>
          <w:rFonts w:ascii="Times New Roman" w:hAnsi="Times New Roman" w:cs="Times New Roman"/>
          <w:color w:val="000000" w:themeColor="text1"/>
        </w:rPr>
        <w:t xml:space="preserve">I use </w:t>
      </w:r>
      <w:r w:rsidR="003A5708">
        <w:rPr>
          <w:rFonts w:ascii="Times New Roman" w:hAnsi="Times New Roman" w:cs="Times New Roman"/>
          <w:color w:val="000000" w:themeColor="text1"/>
        </w:rPr>
        <w:t>Canvas</w:t>
      </w:r>
      <w:r w:rsidRPr="00F775F9">
        <w:rPr>
          <w:rFonts w:ascii="Times New Roman" w:hAnsi="Times New Roman" w:cs="Times New Roman"/>
          <w:color w:val="000000" w:themeColor="text1"/>
        </w:rPr>
        <w:t xml:space="preserve"> extensively to organize the material for this course and make announcements about our class. If you have problems with </w:t>
      </w:r>
      <w:r w:rsidR="003A5708">
        <w:rPr>
          <w:rFonts w:ascii="Times New Roman" w:hAnsi="Times New Roman" w:cs="Times New Roman"/>
          <w:color w:val="000000" w:themeColor="text1"/>
        </w:rPr>
        <w:t>Canvas</w:t>
      </w:r>
      <w:r w:rsidRPr="00F775F9">
        <w:rPr>
          <w:rFonts w:ascii="Times New Roman" w:hAnsi="Times New Roman" w:cs="Times New Roman"/>
          <w:color w:val="000000" w:themeColor="text1"/>
        </w:rPr>
        <w:t xml:space="preserve">, let me know </w:t>
      </w:r>
      <w:r w:rsidRPr="00F775F9">
        <w:rPr>
          <w:rFonts w:ascii="Times New Roman" w:hAnsi="Times New Roman" w:cs="Times New Roman"/>
          <w:i/>
          <w:color w:val="000000" w:themeColor="text1"/>
        </w:rPr>
        <w:t>and</w:t>
      </w:r>
      <w:r w:rsidRPr="00F775F9">
        <w:rPr>
          <w:rFonts w:ascii="Times New Roman" w:hAnsi="Times New Roman" w:cs="Times New Roman"/>
          <w:color w:val="000000" w:themeColor="text1"/>
        </w:rPr>
        <w:t xml:space="preserve"> call the Help Desk at 309-438-4357.</w:t>
      </w:r>
    </w:p>
    <w:p w14:paraId="2C03A9E0" w14:textId="77777777" w:rsidR="003A6F22" w:rsidRPr="00F775F9" w:rsidRDefault="003A6F22" w:rsidP="003A6F22">
      <w:pPr>
        <w:keepLines/>
        <w:tabs>
          <w:tab w:val="left" w:pos="360"/>
        </w:tabs>
        <w:ind w:right="-360"/>
        <w:rPr>
          <w:rFonts w:ascii="Times New Roman" w:hAnsi="Times New Roman" w:cs="Times New Roman"/>
          <w:color w:val="000000" w:themeColor="text1"/>
        </w:rPr>
      </w:pPr>
    </w:p>
    <w:p w14:paraId="2398BCBC" w14:textId="6791140D" w:rsidR="003A6F22" w:rsidRPr="00F775F9" w:rsidRDefault="003A6F22" w:rsidP="003A6F22">
      <w:pPr>
        <w:keepLines/>
        <w:tabs>
          <w:tab w:val="left" w:pos="360"/>
        </w:tabs>
        <w:ind w:right="-360"/>
        <w:rPr>
          <w:rFonts w:ascii="Times New Roman" w:hAnsi="Times New Roman" w:cs="Times New Roman"/>
          <w:color w:val="000000" w:themeColor="text1"/>
        </w:rPr>
      </w:pPr>
      <w:r w:rsidRPr="00F775F9">
        <w:rPr>
          <w:rFonts w:ascii="Times New Roman" w:hAnsi="Times New Roman" w:cs="Times New Roman"/>
          <w:color w:val="000000" w:themeColor="text1"/>
        </w:rPr>
        <w:t xml:space="preserve">The </w:t>
      </w:r>
      <w:r w:rsidR="003A5708">
        <w:rPr>
          <w:rFonts w:ascii="Times New Roman" w:hAnsi="Times New Roman" w:cs="Times New Roman"/>
          <w:color w:val="000000" w:themeColor="text1"/>
        </w:rPr>
        <w:t>Canvas</w:t>
      </w:r>
      <w:r w:rsidRPr="00F775F9">
        <w:rPr>
          <w:rFonts w:ascii="Times New Roman" w:hAnsi="Times New Roman" w:cs="Times New Roman"/>
          <w:color w:val="000000" w:themeColor="text1"/>
        </w:rPr>
        <w:t xml:space="preserve"> site for this class contains additional, required reading material for this course. This material used in connection with the course may be subject to copyright protection. Your viewing of the material posted on </w:t>
      </w:r>
      <w:r w:rsidR="003A5708">
        <w:rPr>
          <w:rFonts w:ascii="Times New Roman" w:hAnsi="Times New Roman" w:cs="Times New Roman"/>
          <w:color w:val="000000" w:themeColor="text1"/>
        </w:rPr>
        <w:t>Canvas</w:t>
      </w:r>
      <w:r w:rsidRPr="00F775F9">
        <w:rPr>
          <w:rFonts w:ascii="Times New Roman" w:hAnsi="Times New Roman" w:cs="Times New Roman"/>
          <w:color w:val="000000" w:themeColor="text1"/>
        </w:rPr>
        <w:t xml:space="preserve"> does not imply any right to reproduce, to retransmit or to redisplay it other than for your own personal or educational use. Links to other sites are provided for the convenience of the site user (staff or student) or visitor and do not imply any affiliation or endorsement of the other site owner nor a guarantee of the quality or veracity of information contained on the linked site. </w:t>
      </w:r>
    </w:p>
    <w:p w14:paraId="358D4147" w14:textId="77777777" w:rsidR="003A6F22" w:rsidRPr="00F775F9" w:rsidRDefault="003A6F22" w:rsidP="003A6F22">
      <w:pPr>
        <w:keepLines/>
        <w:tabs>
          <w:tab w:val="left" w:pos="360"/>
        </w:tabs>
        <w:ind w:right="-360"/>
        <w:rPr>
          <w:rFonts w:ascii="Times New Roman" w:hAnsi="Times New Roman" w:cs="Times New Roman"/>
          <w:color w:val="000000" w:themeColor="text1"/>
        </w:rPr>
      </w:pPr>
    </w:p>
    <w:p w14:paraId="070E177D" w14:textId="77777777" w:rsidR="003A6F22" w:rsidRPr="00F775F9" w:rsidRDefault="003A6F22" w:rsidP="003A6F22">
      <w:pPr>
        <w:tabs>
          <w:tab w:val="left" w:pos="360"/>
        </w:tabs>
        <w:ind w:right="-360"/>
        <w:rPr>
          <w:rFonts w:ascii="Times New Roman" w:hAnsi="Times New Roman" w:cs="Times New Roman"/>
          <w:color w:val="000000" w:themeColor="text1"/>
        </w:rPr>
      </w:pPr>
      <w:r w:rsidRPr="00F775F9">
        <w:rPr>
          <w:rFonts w:ascii="Times New Roman" w:hAnsi="Times New Roman" w:cs="Times New Roman"/>
          <w:color w:val="000000" w:themeColor="text1"/>
        </w:rPr>
        <w:t xml:space="preserve">Many files are PDFs and should open easily with Adobe Acrobat Reader to view and print them. If you don't have this free software, go to </w:t>
      </w:r>
      <w:hyperlink r:id="rId7" w:tooltip="http://www.adobe.com" w:history="1">
        <w:r w:rsidRPr="00F775F9">
          <w:rPr>
            <w:rStyle w:val="Hyperlink"/>
            <w:rFonts w:ascii="Times New Roman" w:hAnsi="Times New Roman" w:cs="Times New Roman"/>
            <w:color w:val="000000" w:themeColor="text1"/>
          </w:rPr>
          <w:t>http://www.adobe.com</w:t>
        </w:r>
      </w:hyperlink>
      <w:r w:rsidRPr="00F775F9">
        <w:rPr>
          <w:rFonts w:ascii="Times New Roman" w:hAnsi="Times New Roman" w:cs="Times New Roman"/>
          <w:color w:val="000000" w:themeColor="text1"/>
        </w:rPr>
        <w:t xml:space="preserve"> to download that software. </w:t>
      </w:r>
    </w:p>
    <w:p w14:paraId="5D33DC22" w14:textId="7F56BDDA" w:rsidR="00EE1C37" w:rsidRPr="00F775F9" w:rsidRDefault="003A6F22" w:rsidP="00EE1C37">
      <w:pPr>
        <w:widowControl w:val="0"/>
        <w:autoSpaceDE w:val="0"/>
        <w:autoSpaceDN w:val="0"/>
        <w:adjustRightInd w:val="0"/>
        <w:spacing w:after="240"/>
        <w:rPr>
          <w:rFonts w:ascii="Times New Roman" w:hAnsi="Times New Roman" w:cs="Times New Roman"/>
          <w:color w:val="000000"/>
        </w:rPr>
      </w:pPr>
      <w:r w:rsidRPr="00F775F9">
        <w:rPr>
          <w:rFonts w:ascii="Times New Roman" w:eastAsia="Times New Roman" w:hAnsi="Times New Roman" w:cs="Times New Roman"/>
        </w:rPr>
        <w:br/>
      </w:r>
      <w:r w:rsidR="00EE1C37" w:rsidRPr="00F775F9">
        <w:rPr>
          <w:rFonts w:ascii="Times New Roman" w:hAnsi="Times New Roman" w:cs="Times New Roman"/>
          <w:b/>
          <w:bCs/>
          <w:color w:val="000000"/>
        </w:rPr>
        <w:t>Course Evaluation</w:t>
      </w:r>
      <w:r w:rsidR="00EE1C37" w:rsidRPr="00F775F9">
        <w:rPr>
          <w:rFonts w:ascii="Times New Roman" w:hAnsi="Times New Roman" w:cs="Times New Roman"/>
          <w:color w:val="000000"/>
        </w:rPr>
        <w:br/>
        <w:t xml:space="preserve">The final letter grade for the course (and grades for the other assignments) will be based on a standard scale (90-100%=A; 80-89%=B; 70-79%=C; 60-69%=D; 0-59%=F). Grades will be available in </w:t>
      </w:r>
      <w:r w:rsidR="003A5708">
        <w:rPr>
          <w:rFonts w:ascii="Times New Roman" w:hAnsi="Times New Roman" w:cs="Times New Roman"/>
          <w:color w:val="000000"/>
        </w:rPr>
        <w:t>Canvas</w:t>
      </w:r>
      <w:r w:rsidR="00EE1C37" w:rsidRPr="00F775F9">
        <w:rPr>
          <w:rFonts w:ascii="Times New Roman" w:hAnsi="Times New Roman" w:cs="Times New Roman"/>
          <w:color w:val="000000"/>
        </w:rPr>
        <w:t xml:space="preserve">. Your grade in this course will be determined by your performance on the course requirements listed above. </w:t>
      </w:r>
      <w:r w:rsidR="009D3954" w:rsidRPr="00F775F9">
        <w:rPr>
          <w:rFonts w:ascii="Times New Roman" w:hAnsi="Times New Roman" w:cs="Times New Roman"/>
          <w:color w:val="000000"/>
        </w:rPr>
        <w:t xml:space="preserve">I don’t round grades up; I don’t curve grades. Please don’t ask. </w:t>
      </w:r>
    </w:p>
    <w:p w14:paraId="04C3B24E" w14:textId="77777777" w:rsidR="00633EA3" w:rsidRPr="00F775F9" w:rsidRDefault="00633EA3" w:rsidP="00633EA3">
      <w:pPr>
        <w:spacing w:after="100" w:afterAutospacing="1"/>
        <w:rPr>
          <w:rFonts w:ascii="Times New Roman" w:eastAsia="Times New Roman" w:hAnsi="Times New Roman" w:cs="Times New Roman"/>
        </w:rPr>
      </w:pPr>
      <w:r w:rsidRPr="00F775F9">
        <w:rPr>
          <w:rFonts w:ascii="Times New Roman" w:eastAsia="Times New Roman" w:hAnsi="Times New Roman" w:cs="Times New Roman"/>
          <w:b/>
          <w:bCs/>
        </w:rPr>
        <w:t xml:space="preserve">Tentative Nature of this Syllabus: </w:t>
      </w:r>
      <w:r w:rsidRPr="00F775F9">
        <w:rPr>
          <w:rFonts w:ascii="Times New Roman" w:eastAsia="Times New Roman" w:hAnsi="Times New Roman" w:cs="Times New Roman"/>
        </w:rPr>
        <w:t xml:space="preserve">This is a </w:t>
      </w:r>
      <w:r w:rsidRPr="00F775F9">
        <w:rPr>
          <w:rFonts w:ascii="Times New Roman" w:eastAsia="Times New Roman" w:hAnsi="Times New Roman" w:cs="Times New Roman"/>
          <w:i/>
          <w:iCs/>
        </w:rPr>
        <w:t>tentative</w:t>
      </w:r>
      <w:r w:rsidRPr="00F775F9">
        <w:rPr>
          <w:rFonts w:ascii="Times New Roman" w:eastAsia="Times New Roman" w:hAnsi="Times New Roman" w:cs="Times New Roman"/>
        </w:rPr>
        <w:t xml:space="preserve"> schedule for the semester. We may fall behind or move ahead from time to time, and modifications may occur. Changes will be announced in class and on the course web site. You are responsible to keep up on announced revisions.</w:t>
      </w:r>
    </w:p>
    <w:tbl>
      <w:tblPr>
        <w:tblW w:w="0" w:type="auto"/>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1244"/>
        <w:gridCol w:w="4497"/>
        <w:gridCol w:w="1363"/>
        <w:gridCol w:w="1102"/>
      </w:tblGrid>
      <w:tr w:rsidR="00D21649" w:rsidRPr="00F775F9" w14:paraId="22F864A6" w14:textId="77777777" w:rsidTr="00137E25">
        <w:tc>
          <w:tcPr>
            <w:tcW w:w="12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B1849E2" w14:textId="77777777" w:rsidR="00D21649" w:rsidRDefault="00D21649" w:rsidP="00633EA3">
            <w:pPr>
              <w:spacing w:after="100" w:afterAutospacing="1"/>
              <w:rPr>
                <w:rFonts w:ascii="Times New Roman" w:eastAsia="Times New Roman" w:hAnsi="Times New Roman" w:cs="Times New Roman"/>
              </w:rPr>
            </w:pPr>
            <w:r w:rsidRPr="00F775F9">
              <w:rPr>
                <w:rFonts w:ascii="Times New Roman" w:eastAsia="Times New Roman" w:hAnsi="Times New Roman" w:cs="Times New Roman"/>
              </w:rPr>
              <w:t>Week 1</w:t>
            </w:r>
          </w:p>
          <w:p w14:paraId="629C0F4F" w14:textId="225F1070" w:rsidR="00D21649" w:rsidRPr="00F775F9" w:rsidRDefault="00D21649" w:rsidP="00633EA3">
            <w:pPr>
              <w:spacing w:after="100" w:afterAutospacing="1"/>
              <w:rPr>
                <w:rFonts w:ascii="Times New Roman" w:eastAsia="Times New Roman" w:hAnsi="Times New Roman" w:cs="Times New Roman"/>
              </w:rPr>
            </w:pPr>
            <w:r>
              <w:rPr>
                <w:rFonts w:ascii="Times New Roman" w:eastAsia="Times New Roman" w:hAnsi="Times New Roman" w:cs="Times New Roman"/>
              </w:rPr>
              <w:t>Jan 15</w:t>
            </w:r>
          </w:p>
        </w:tc>
        <w:tc>
          <w:tcPr>
            <w:tcW w:w="4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3E3AFF" w14:textId="5D1DE04D" w:rsidR="00D21649" w:rsidRPr="00F775F9" w:rsidRDefault="00D21649" w:rsidP="00633EA3">
            <w:pPr>
              <w:spacing w:after="100" w:afterAutospacing="1"/>
              <w:rPr>
                <w:rFonts w:ascii="Times New Roman" w:eastAsia="Times New Roman" w:hAnsi="Times New Roman" w:cs="Times New Roman"/>
              </w:rPr>
            </w:pPr>
            <w:r w:rsidRPr="00F775F9">
              <w:rPr>
                <w:rFonts w:ascii="Times New Roman" w:eastAsia="Times New Roman" w:hAnsi="Times New Roman" w:cs="Times New Roman"/>
              </w:rPr>
              <w:t>“Get to know your syllabus” + Environmental Communication in-class exercise</w:t>
            </w:r>
          </w:p>
        </w:tc>
        <w:tc>
          <w:tcPr>
            <w:tcW w:w="1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6A44B9" w14:textId="1ABCC6D9" w:rsidR="00D21649" w:rsidRPr="00F775F9" w:rsidRDefault="00D21649" w:rsidP="00633EA3">
            <w:pPr>
              <w:rPr>
                <w:rFonts w:ascii="Times New Roman" w:eastAsia="Times New Roman" w:hAnsi="Times New Roman" w:cs="Times New Roman"/>
              </w:rPr>
            </w:pPr>
          </w:p>
        </w:tc>
        <w:tc>
          <w:tcPr>
            <w:tcW w:w="110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56B8B3" w14:textId="4502EAC2" w:rsidR="00D21649" w:rsidRPr="00F775F9" w:rsidRDefault="00D21649" w:rsidP="00633EA3">
            <w:pPr>
              <w:spacing w:after="100" w:afterAutospacing="1"/>
              <w:rPr>
                <w:rFonts w:ascii="Times New Roman" w:eastAsia="Times New Roman" w:hAnsi="Times New Roman" w:cs="Times New Roman"/>
              </w:rPr>
            </w:pPr>
            <w:r w:rsidRPr="00F775F9">
              <w:rPr>
                <w:rFonts w:ascii="Times New Roman" w:eastAsia="Times New Roman" w:hAnsi="Times New Roman" w:cs="Times New Roman"/>
              </w:rPr>
              <w:t>Required</w:t>
            </w:r>
            <w:r w:rsidRPr="00F775F9">
              <w:rPr>
                <w:rFonts w:ascii="Times New Roman" w:eastAsia="Times New Roman" w:hAnsi="Times New Roman" w:cs="Times New Roman"/>
              </w:rPr>
              <w:br/>
              <w:t xml:space="preserve">Content will be posted each week on </w:t>
            </w:r>
            <w:r>
              <w:rPr>
                <w:rFonts w:ascii="Times New Roman" w:eastAsia="Times New Roman" w:hAnsi="Times New Roman" w:cs="Times New Roman"/>
              </w:rPr>
              <w:t>Canvas</w:t>
            </w:r>
          </w:p>
        </w:tc>
      </w:tr>
      <w:tr w:rsidR="00D21649" w:rsidRPr="00F775F9" w14:paraId="10701D1F" w14:textId="77777777" w:rsidTr="00137E25">
        <w:tc>
          <w:tcPr>
            <w:tcW w:w="12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00B4CA" w14:textId="77777777" w:rsidR="00D21649" w:rsidRDefault="00D21649" w:rsidP="00633EA3">
            <w:pPr>
              <w:spacing w:after="100" w:afterAutospacing="1"/>
              <w:rPr>
                <w:rFonts w:ascii="Times New Roman" w:eastAsia="Times New Roman" w:hAnsi="Times New Roman" w:cs="Times New Roman"/>
              </w:rPr>
            </w:pPr>
            <w:r w:rsidRPr="00F775F9">
              <w:rPr>
                <w:rFonts w:ascii="Times New Roman" w:eastAsia="Times New Roman" w:hAnsi="Times New Roman" w:cs="Times New Roman"/>
              </w:rPr>
              <w:t>Week 2</w:t>
            </w:r>
          </w:p>
          <w:p w14:paraId="2E3A01EF" w14:textId="478BE343" w:rsidR="00D21649" w:rsidRPr="00F775F9" w:rsidRDefault="00D21649" w:rsidP="00633EA3">
            <w:pPr>
              <w:spacing w:after="100" w:afterAutospacing="1"/>
              <w:rPr>
                <w:rFonts w:ascii="Times New Roman" w:eastAsia="Times New Roman" w:hAnsi="Times New Roman" w:cs="Times New Roman"/>
              </w:rPr>
            </w:pPr>
            <w:r>
              <w:rPr>
                <w:rFonts w:ascii="Times New Roman" w:eastAsia="Times New Roman" w:hAnsi="Times New Roman" w:cs="Times New Roman"/>
              </w:rPr>
              <w:t>Jan 22</w:t>
            </w:r>
          </w:p>
        </w:tc>
        <w:tc>
          <w:tcPr>
            <w:tcW w:w="4497" w:type="dxa"/>
            <w:tcBorders>
              <w:top w:val="nil"/>
              <w:left w:val="nil"/>
              <w:bottom w:val="single" w:sz="8" w:space="0" w:color="auto"/>
              <w:right w:val="single" w:sz="8" w:space="0" w:color="auto"/>
            </w:tcBorders>
            <w:tcMar>
              <w:top w:w="0" w:type="dxa"/>
              <w:left w:w="108" w:type="dxa"/>
              <w:bottom w:w="0" w:type="dxa"/>
              <w:right w:w="108" w:type="dxa"/>
            </w:tcMar>
            <w:hideMark/>
          </w:tcPr>
          <w:p w14:paraId="0DA08CC0" w14:textId="272CD753" w:rsidR="00D21649" w:rsidRPr="00F775F9" w:rsidRDefault="00D21649" w:rsidP="00633EA3">
            <w:pPr>
              <w:spacing w:after="100" w:afterAutospacing="1"/>
              <w:rPr>
                <w:rFonts w:ascii="Times New Roman" w:eastAsia="Times New Roman" w:hAnsi="Times New Roman" w:cs="Times New Roman"/>
              </w:rPr>
            </w:pPr>
            <w:r w:rsidRPr="00F775F9">
              <w:rPr>
                <w:rFonts w:ascii="Times New Roman" w:eastAsia="Times New Roman" w:hAnsi="Times New Roman" w:cs="Times New Roman"/>
              </w:rPr>
              <w:t>Tuesday: What is environmental communication?</w:t>
            </w:r>
          </w:p>
          <w:p w14:paraId="63445946" w14:textId="7E4D5A46" w:rsidR="00D21649" w:rsidRPr="00F775F9" w:rsidRDefault="00D21649" w:rsidP="00633EA3">
            <w:pPr>
              <w:spacing w:after="100" w:afterAutospacing="1"/>
              <w:rPr>
                <w:rFonts w:ascii="Times New Roman" w:eastAsia="Times New Roman" w:hAnsi="Times New Roman" w:cs="Times New Roman"/>
              </w:rPr>
            </w:pPr>
            <w:r w:rsidRPr="00F775F9">
              <w:rPr>
                <w:rFonts w:ascii="Times New Roman" w:eastAsia="Times New Roman" w:hAnsi="Times New Roman" w:cs="Times New Roman"/>
              </w:rPr>
              <w:t xml:space="preserve">Thursday: </w:t>
            </w:r>
            <w:r>
              <w:rPr>
                <w:rFonts w:ascii="Times New Roman" w:eastAsia="Times New Roman" w:hAnsi="Times New Roman" w:cs="Times New Roman"/>
              </w:rPr>
              <w:t>Environmental Crisis communication</w:t>
            </w:r>
          </w:p>
        </w:tc>
        <w:tc>
          <w:tcPr>
            <w:tcW w:w="1363" w:type="dxa"/>
            <w:tcBorders>
              <w:top w:val="nil"/>
              <w:left w:val="nil"/>
              <w:bottom w:val="single" w:sz="8" w:space="0" w:color="auto"/>
              <w:right w:val="single" w:sz="8" w:space="0" w:color="auto"/>
            </w:tcBorders>
            <w:tcMar>
              <w:top w:w="0" w:type="dxa"/>
              <w:left w:w="108" w:type="dxa"/>
              <w:bottom w:w="0" w:type="dxa"/>
              <w:right w:w="108" w:type="dxa"/>
            </w:tcMar>
            <w:hideMark/>
          </w:tcPr>
          <w:p w14:paraId="5021B3C3" w14:textId="77777777" w:rsidR="00D21649" w:rsidRPr="00F775F9" w:rsidRDefault="00D21649" w:rsidP="00633EA3">
            <w:pPr>
              <w:spacing w:after="100" w:afterAutospacing="1"/>
              <w:rPr>
                <w:rFonts w:ascii="Times New Roman" w:eastAsia="Times New Roman" w:hAnsi="Times New Roman" w:cs="Times New Roman"/>
              </w:rPr>
            </w:pPr>
            <w:r w:rsidRPr="00F775F9">
              <w:rPr>
                <w:rFonts w:ascii="Times New Roman" w:eastAsia="Times New Roman" w:hAnsi="Times New Roman" w:cs="Times New Roman"/>
              </w:rPr>
              <w:t>Reading Assignment 1 &amp; 2</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37FA17CE" w14:textId="77777777" w:rsidR="00D21649" w:rsidRPr="00F775F9" w:rsidRDefault="00D21649" w:rsidP="00633EA3">
            <w:pPr>
              <w:rPr>
                <w:rFonts w:ascii="Times New Roman" w:eastAsia="Times New Roman" w:hAnsi="Times New Roman" w:cs="Times New Roman"/>
              </w:rPr>
            </w:pPr>
          </w:p>
        </w:tc>
      </w:tr>
      <w:tr w:rsidR="00D21649" w:rsidRPr="00F775F9" w14:paraId="1CFF36E7" w14:textId="77777777" w:rsidTr="00137E25">
        <w:tc>
          <w:tcPr>
            <w:tcW w:w="12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80B2B5" w14:textId="77777777" w:rsidR="00D21649" w:rsidRDefault="00D21649" w:rsidP="00633EA3">
            <w:pPr>
              <w:spacing w:after="100" w:afterAutospacing="1"/>
              <w:rPr>
                <w:rFonts w:ascii="Times New Roman" w:eastAsia="Times New Roman" w:hAnsi="Times New Roman" w:cs="Times New Roman"/>
              </w:rPr>
            </w:pPr>
            <w:r w:rsidRPr="00F775F9">
              <w:rPr>
                <w:rFonts w:ascii="Times New Roman" w:eastAsia="Times New Roman" w:hAnsi="Times New Roman" w:cs="Times New Roman"/>
              </w:rPr>
              <w:t>Week 3</w:t>
            </w:r>
          </w:p>
          <w:p w14:paraId="3819D53A" w14:textId="5671270B" w:rsidR="00D21649" w:rsidRPr="00F775F9" w:rsidRDefault="00D21649" w:rsidP="00633EA3">
            <w:pPr>
              <w:spacing w:after="100" w:afterAutospacing="1"/>
              <w:rPr>
                <w:rFonts w:ascii="Times New Roman" w:eastAsia="Times New Roman" w:hAnsi="Times New Roman" w:cs="Times New Roman"/>
              </w:rPr>
            </w:pPr>
            <w:r>
              <w:rPr>
                <w:rFonts w:ascii="Times New Roman" w:eastAsia="Times New Roman" w:hAnsi="Times New Roman" w:cs="Times New Roman"/>
              </w:rPr>
              <w:t>Jan 29</w:t>
            </w:r>
          </w:p>
        </w:tc>
        <w:tc>
          <w:tcPr>
            <w:tcW w:w="4497" w:type="dxa"/>
            <w:tcBorders>
              <w:top w:val="nil"/>
              <w:left w:val="nil"/>
              <w:bottom w:val="single" w:sz="8" w:space="0" w:color="auto"/>
              <w:right w:val="single" w:sz="8" w:space="0" w:color="auto"/>
            </w:tcBorders>
            <w:tcMar>
              <w:top w:w="0" w:type="dxa"/>
              <w:left w:w="108" w:type="dxa"/>
              <w:bottom w:w="0" w:type="dxa"/>
              <w:right w:w="108" w:type="dxa"/>
            </w:tcMar>
            <w:hideMark/>
          </w:tcPr>
          <w:p w14:paraId="4B91953F" w14:textId="483F6752" w:rsidR="00D21649" w:rsidRDefault="00D21649" w:rsidP="00C85C74">
            <w:pPr>
              <w:spacing w:after="100" w:afterAutospacing="1"/>
              <w:rPr>
                <w:rFonts w:ascii="Times New Roman" w:eastAsia="Times New Roman" w:hAnsi="Times New Roman" w:cs="Times New Roman"/>
              </w:rPr>
            </w:pPr>
            <w:r w:rsidRPr="00F775F9">
              <w:rPr>
                <w:rFonts w:ascii="Times New Roman" w:eastAsia="Times New Roman" w:hAnsi="Times New Roman" w:cs="Times New Roman"/>
              </w:rPr>
              <w:t>Module 1 – Environmental Crises</w:t>
            </w:r>
            <w:r w:rsidR="00701766">
              <w:rPr>
                <w:rFonts w:ascii="Times New Roman" w:eastAsia="Times New Roman" w:hAnsi="Times New Roman" w:cs="Times New Roman"/>
              </w:rPr>
              <w:br/>
            </w:r>
            <w:r w:rsidRPr="00F775F9">
              <w:rPr>
                <w:rFonts w:ascii="Times New Roman" w:eastAsia="Times New Roman" w:hAnsi="Times New Roman" w:cs="Times New Roman"/>
              </w:rPr>
              <w:t>“Hey, the river’s on fire!”</w:t>
            </w:r>
          </w:p>
          <w:p w14:paraId="2B176D13" w14:textId="66F2606E" w:rsidR="00D21649" w:rsidRPr="00F775F9" w:rsidRDefault="00D21649" w:rsidP="00C85C74">
            <w:pPr>
              <w:spacing w:after="100" w:afterAutospacing="1"/>
              <w:rPr>
                <w:rFonts w:ascii="Times New Roman" w:eastAsia="Times New Roman" w:hAnsi="Times New Roman" w:cs="Times New Roman"/>
              </w:rPr>
            </w:pPr>
            <w:r w:rsidRPr="00F775F9">
              <w:rPr>
                <w:rFonts w:ascii="Times New Roman" w:eastAsia="Times New Roman" w:hAnsi="Times New Roman" w:cs="Times New Roman"/>
              </w:rPr>
              <w:t>Tuesday</w:t>
            </w:r>
            <w:r w:rsidR="00A52521">
              <w:rPr>
                <w:rFonts w:ascii="Times New Roman" w:eastAsia="Times New Roman" w:hAnsi="Times New Roman" w:cs="Times New Roman"/>
              </w:rPr>
              <w:t>, pre-recorded</w:t>
            </w:r>
            <w:r w:rsidRPr="00F775F9">
              <w:rPr>
                <w:rFonts w:ascii="Times New Roman" w:eastAsia="Times New Roman" w:hAnsi="Times New Roman" w:cs="Times New Roman"/>
              </w:rPr>
              <w:t xml:space="preserve">: </w:t>
            </w:r>
            <w:r w:rsidR="00A52521">
              <w:rPr>
                <w:rFonts w:ascii="Times New Roman" w:eastAsia="Times New Roman" w:hAnsi="Times New Roman" w:cs="Times New Roman"/>
              </w:rPr>
              <w:t xml:space="preserve">Enviro crises and </w:t>
            </w:r>
            <w:r w:rsidRPr="00F775F9">
              <w:rPr>
                <w:rFonts w:ascii="Times New Roman" w:eastAsia="Times New Roman" w:hAnsi="Times New Roman" w:cs="Times New Roman"/>
              </w:rPr>
              <w:t xml:space="preserve">Carson and </w:t>
            </w:r>
            <w:proofErr w:type="gramStart"/>
            <w:r w:rsidRPr="00F775F9">
              <w:rPr>
                <w:rFonts w:ascii="Times New Roman" w:eastAsia="Times New Roman" w:hAnsi="Times New Roman" w:cs="Times New Roman"/>
              </w:rPr>
              <w:t>whistleblowing</w:t>
            </w:r>
            <w:proofErr w:type="gramEnd"/>
          </w:p>
          <w:p w14:paraId="527C2660" w14:textId="2EBC22F9" w:rsidR="00D21649" w:rsidRPr="00F775F9" w:rsidRDefault="00D21649" w:rsidP="00633EA3">
            <w:pPr>
              <w:spacing w:after="100" w:afterAutospacing="1"/>
              <w:rPr>
                <w:rFonts w:ascii="Times New Roman" w:eastAsia="Times New Roman" w:hAnsi="Times New Roman" w:cs="Times New Roman"/>
              </w:rPr>
            </w:pPr>
            <w:r w:rsidRPr="00F775F9">
              <w:rPr>
                <w:rFonts w:ascii="Times New Roman" w:eastAsia="Times New Roman" w:hAnsi="Times New Roman" w:cs="Times New Roman"/>
              </w:rPr>
              <w:t>Thursday</w:t>
            </w:r>
            <w:r w:rsidR="00A52521">
              <w:rPr>
                <w:rFonts w:ascii="Times New Roman" w:eastAsia="Times New Roman" w:hAnsi="Times New Roman" w:cs="Times New Roman"/>
              </w:rPr>
              <w:t>, on zoom or in person</w:t>
            </w:r>
            <w:r w:rsidRPr="00F775F9">
              <w:rPr>
                <w:rFonts w:ascii="Times New Roman" w:eastAsia="Times New Roman" w:hAnsi="Times New Roman" w:cs="Times New Roman"/>
              </w:rPr>
              <w:t xml:space="preserve">: </w:t>
            </w:r>
            <w:r w:rsidR="00742439">
              <w:rPr>
                <w:rFonts w:ascii="Times New Roman" w:eastAsia="Times New Roman" w:hAnsi="Times New Roman" w:cs="Times New Roman"/>
              </w:rPr>
              <w:t>Love Canal</w:t>
            </w:r>
          </w:p>
        </w:tc>
        <w:tc>
          <w:tcPr>
            <w:tcW w:w="1363" w:type="dxa"/>
            <w:tcBorders>
              <w:top w:val="nil"/>
              <w:left w:val="nil"/>
              <w:bottom w:val="single" w:sz="8" w:space="0" w:color="auto"/>
              <w:right w:val="single" w:sz="8" w:space="0" w:color="auto"/>
            </w:tcBorders>
            <w:tcMar>
              <w:top w:w="0" w:type="dxa"/>
              <w:left w:w="108" w:type="dxa"/>
              <w:bottom w:w="0" w:type="dxa"/>
              <w:right w:w="108" w:type="dxa"/>
            </w:tcMar>
            <w:hideMark/>
          </w:tcPr>
          <w:p w14:paraId="7FD91799" w14:textId="77777777" w:rsidR="00D21649" w:rsidRPr="00F775F9" w:rsidRDefault="00D21649" w:rsidP="00633EA3">
            <w:pPr>
              <w:spacing w:after="100" w:afterAutospacing="1"/>
              <w:rPr>
                <w:rFonts w:ascii="Times New Roman" w:eastAsia="Times New Roman" w:hAnsi="Times New Roman" w:cs="Times New Roman"/>
              </w:rPr>
            </w:pPr>
            <w:r w:rsidRPr="00F775F9">
              <w:rPr>
                <w:rFonts w:ascii="Times New Roman" w:eastAsia="Times New Roman" w:hAnsi="Times New Roman" w:cs="Times New Roman"/>
              </w:rPr>
              <w:t>Reading Assignment 3 &amp; 4</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466B49E9" w14:textId="77777777" w:rsidR="00D21649" w:rsidRPr="00F775F9" w:rsidRDefault="00D21649" w:rsidP="00633EA3">
            <w:pPr>
              <w:rPr>
                <w:rFonts w:ascii="Times New Roman" w:eastAsia="Times New Roman" w:hAnsi="Times New Roman" w:cs="Times New Roman"/>
              </w:rPr>
            </w:pPr>
          </w:p>
        </w:tc>
      </w:tr>
      <w:tr w:rsidR="00D21649" w:rsidRPr="00F775F9" w14:paraId="655EF3B9" w14:textId="77777777" w:rsidTr="00137E25">
        <w:tc>
          <w:tcPr>
            <w:tcW w:w="12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3D9F44" w14:textId="77777777" w:rsidR="00D21649" w:rsidRDefault="00D21649" w:rsidP="00633EA3">
            <w:pPr>
              <w:spacing w:after="100" w:afterAutospacing="1"/>
              <w:rPr>
                <w:rFonts w:ascii="Times New Roman" w:eastAsia="Times New Roman" w:hAnsi="Times New Roman" w:cs="Times New Roman"/>
              </w:rPr>
            </w:pPr>
            <w:r w:rsidRPr="00F775F9">
              <w:rPr>
                <w:rFonts w:ascii="Times New Roman" w:eastAsia="Times New Roman" w:hAnsi="Times New Roman" w:cs="Times New Roman"/>
              </w:rPr>
              <w:t>Week 4</w:t>
            </w:r>
          </w:p>
          <w:p w14:paraId="05EA0BCC" w14:textId="618404B5" w:rsidR="00D21649" w:rsidRPr="00F775F9" w:rsidRDefault="00D21649" w:rsidP="00633EA3">
            <w:pPr>
              <w:spacing w:after="100" w:afterAutospacing="1"/>
              <w:rPr>
                <w:rFonts w:ascii="Times New Roman" w:eastAsia="Times New Roman" w:hAnsi="Times New Roman" w:cs="Times New Roman"/>
              </w:rPr>
            </w:pPr>
            <w:r>
              <w:rPr>
                <w:rFonts w:ascii="Times New Roman" w:eastAsia="Times New Roman" w:hAnsi="Times New Roman" w:cs="Times New Roman"/>
              </w:rPr>
              <w:t>Feb 5</w:t>
            </w:r>
          </w:p>
        </w:tc>
        <w:tc>
          <w:tcPr>
            <w:tcW w:w="4497" w:type="dxa"/>
            <w:tcBorders>
              <w:top w:val="nil"/>
              <w:left w:val="nil"/>
              <w:bottom w:val="single" w:sz="8" w:space="0" w:color="auto"/>
              <w:right w:val="single" w:sz="8" w:space="0" w:color="auto"/>
            </w:tcBorders>
            <w:tcMar>
              <w:top w:w="0" w:type="dxa"/>
              <w:left w:w="108" w:type="dxa"/>
              <w:bottom w:w="0" w:type="dxa"/>
              <w:right w:w="108" w:type="dxa"/>
            </w:tcMar>
            <w:hideMark/>
          </w:tcPr>
          <w:p w14:paraId="6C25607F" w14:textId="77777777" w:rsidR="00D21649" w:rsidRPr="00F775F9" w:rsidRDefault="00D21649" w:rsidP="00AC4578">
            <w:pPr>
              <w:spacing w:after="100" w:afterAutospacing="1"/>
              <w:rPr>
                <w:rFonts w:ascii="Times New Roman" w:eastAsia="Times New Roman" w:hAnsi="Times New Roman" w:cs="Times New Roman"/>
              </w:rPr>
            </w:pPr>
            <w:r w:rsidRPr="00F775F9">
              <w:rPr>
                <w:rFonts w:ascii="Times New Roman" w:eastAsia="Times New Roman" w:hAnsi="Times New Roman" w:cs="Times New Roman"/>
              </w:rPr>
              <w:t xml:space="preserve"> “We shall </w:t>
            </w:r>
            <w:proofErr w:type="gramStart"/>
            <w:r w:rsidRPr="00F775F9">
              <w:rPr>
                <w:rFonts w:ascii="Times New Roman" w:eastAsia="Times New Roman" w:hAnsi="Times New Roman" w:cs="Times New Roman"/>
              </w:rPr>
              <w:t>overcome</w:t>
            </w:r>
            <w:proofErr w:type="gramEnd"/>
            <w:r w:rsidRPr="00F775F9">
              <w:rPr>
                <w:rFonts w:ascii="Times New Roman" w:eastAsia="Times New Roman" w:hAnsi="Times New Roman" w:cs="Times New Roman"/>
              </w:rPr>
              <w:t>”</w:t>
            </w:r>
          </w:p>
          <w:p w14:paraId="70F3E603" w14:textId="3ECF208F" w:rsidR="00D21649" w:rsidRPr="00F775F9" w:rsidRDefault="00D21649" w:rsidP="00AC4578">
            <w:pPr>
              <w:spacing w:after="100" w:afterAutospacing="1"/>
              <w:rPr>
                <w:rFonts w:ascii="Times New Roman" w:eastAsia="Times New Roman" w:hAnsi="Times New Roman" w:cs="Times New Roman"/>
              </w:rPr>
            </w:pPr>
            <w:r w:rsidRPr="00F775F9">
              <w:rPr>
                <w:rFonts w:ascii="Times New Roman" w:eastAsia="Times New Roman" w:hAnsi="Times New Roman" w:cs="Times New Roman"/>
              </w:rPr>
              <w:lastRenderedPageBreak/>
              <w:t>Tuesday</w:t>
            </w:r>
            <w:r w:rsidR="00A52521">
              <w:rPr>
                <w:rFonts w:ascii="Times New Roman" w:eastAsia="Times New Roman" w:hAnsi="Times New Roman" w:cs="Times New Roman"/>
              </w:rPr>
              <w:t>, pre-recorded</w:t>
            </w:r>
            <w:r w:rsidRPr="00F775F9">
              <w:rPr>
                <w:rFonts w:ascii="Times New Roman" w:eastAsia="Times New Roman" w:hAnsi="Times New Roman" w:cs="Times New Roman"/>
              </w:rPr>
              <w:t xml:space="preserve">: Introduction to environmental racism and </w:t>
            </w:r>
            <w:proofErr w:type="gramStart"/>
            <w:r w:rsidRPr="00F775F9">
              <w:rPr>
                <w:rFonts w:ascii="Times New Roman" w:eastAsia="Times New Roman" w:hAnsi="Times New Roman" w:cs="Times New Roman"/>
              </w:rPr>
              <w:t>Flint</w:t>
            </w:r>
            <w:proofErr w:type="gramEnd"/>
          </w:p>
          <w:p w14:paraId="24FF8D6C" w14:textId="770DB01B" w:rsidR="00D21649" w:rsidRPr="00F775F9" w:rsidRDefault="00D21649" w:rsidP="00AC4578">
            <w:pPr>
              <w:spacing w:after="100" w:afterAutospacing="1"/>
              <w:rPr>
                <w:rFonts w:ascii="Times New Roman" w:eastAsia="Times New Roman" w:hAnsi="Times New Roman" w:cs="Times New Roman"/>
              </w:rPr>
            </w:pPr>
            <w:r w:rsidRPr="00F775F9">
              <w:rPr>
                <w:rFonts w:ascii="Times New Roman" w:eastAsia="Times New Roman" w:hAnsi="Times New Roman" w:cs="Times New Roman"/>
              </w:rPr>
              <w:t>Thursday</w:t>
            </w:r>
            <w:r w:rsidR="00A52521">
              <w:rPr>
                <w:rFonts w:ascii="Times New Roman" w:eastAsia="Times New Roman" w:hAnsi="Times New Roman" w:cs="Times New Roman"/>
              </w:rPr>
              <w:t xml:space="preserve"> on zoom or in person</w:t>
            </w:r>
            <w:r w:rsidRPr="00244C25">
              <w:rPr>
                <w:rFonts w:ascii="Times New Roman" w:eastAsia="Times New Roman" w:hAnsi="Times New Roman" w:cs="Times New Roman"/>
                <w:b/>
                <w:bCs/>
              </w:rPr>
              <w:t>:</w:t>
            </w:r>
            <w:r w:rsidRPr="00F775F9">
              <w:rPr>
                <w:rFonts w:ascii="Times New Roman" w:eastAsia="Times New Roman" w:hAnsi="Times New Roman" w:cs="Times New Roman"/>
              </w:rPr>
              <w:t xml:space="preserve"> The indecorous voice</w:t>
            </w:r>
          </w:p>
        </w:tc>
        <w:tc>
          <w:tcPr>
            <w:tcW w:w="1363" w:type="dxa"/>
            <w:tcBorders>
              <w:top w:val="nil"/>
              <w:left w:val="nil"/>
              <w:bottom w:val="single" w:sz="8" w:space="0" w:color="auto"/>
              <w:right w:val="single" w:sz="8" w:space="0" w:color="auto"/>
            </w:tcBorders>
            <w:tcMar>
              <w:top w:w="0" w:type="dxa"/>
              <w:left w:w="108" w:type="dxa"/>
              <w:bottom w:w="0" w:type="dxa"/>
              <w:right w:w="108" w:type="dxa"/>
            </w:tcMar>
            <w:hideMark/>
          </w:tcPr>
          <w:p w14:paraId="7AE13C00" w14:textId="77777777" w:rsidR="00D21649" w:rsidRPr="00F775F9" w:rsidRDefault="00D21649" w:rsidP="00633EA3">
            <w:pPr>
              <w:spacing w:after="100" w:afterAutospacing="1"/>
              <w:rPr>
                <w:rFonts w:ascii="Times New Roman" w:eastAsia="Times New Roman" w:hAnsi="Times New Roman" w:cs="Times New Roman"/>
              </w:rPr>
            </w:pPr>
            <w:r w:rsidRPr="00F775F9">
              <w:rPr>
                <w:rFonts w:ascii="Times New Roman" w:eastAsia="Times New Roman" w:hAnsi="Times New Roman" w:cs="Times New Roman"/>
              </w:rPr>
              <w:lastRenderedPageBreak/>
              <w:t>Reading Assignment 5 &amp; 6</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2DC7CF0D" w14:textId="77777777" w:rsidR="00D21649" w:rsidRPr="00F775F9" w:rsidRDefault="00D21649" w:rsidP="00633EA3">
            <w:pPr>
              <w:rPr>
                <w:rFonts w:ascii="Times New Roman" w:eastAsia="Times New Roman" w:hAnsi="Times New Roman" w:cs="Times New Roman"/>
              </w:rPr>
            </w:pPr>
          </w:p>
        </w:tc>
      </w:tr>
      <w:tr w:rsidR="00137E25" w:rsidRPr="00F775F9" w14:paraId="06847AC7" w14:textId="77777777" w:rsidTr="00137E25">
        <w:tc>
          <w:tcPr>
            <w:tcW w:w="12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E0935E" w14:textId="77777777" w:rsidR="00137E25" w:rsidRDefault="00137E25" w:rsidP="00137E25">
            <w:pPr>
              <w:spacing w:after="100" w:afterAutospacing="1"/>
              <w:rPr>
                <w:rFonts w:ascii="Times New Roman" w:eastAsia="Times New Roman" w:hAnsi="Times New Roman" w:cs="Times New Roman"/>
              </w:rPr>
            </w:pPr>
            <w:r w:rsidRPr="00F775F9">
              <w:rPr>
                <w:rFonts w:ascii="Times New Roman" w:eastAsia="Times New Roman" w:hAnsi="Times New Roman" w:cs="Times New Roman"/>
              </w:rPr>
              <w:t>Week 5</w:t>
            </w:r>
          </w:p>
          <w:p w14:paraId="06B8DD6C" w14:textId="62B85418" w:rsidR="00137E25" w:rsidRPr="00F775F9" w:rsidRDefault="00137E25" w:rsidP="00137E25">
            <w:pPr>
              <w:spacing w:after="100" w:afterAutospacing="1"/>
              <w:rPr>
                <w:rFonts w:ascii="Times New Roman" w:eastAsia="Times New Roman" w:hAnsi="Times New Roman" w:cs="Times New Roman"/>
              </w:rPr>
            </w:pPr>
            <w:r>
              <w:rPr>
                <w:rFonts w:ascii="Times New Roman" w:eastAsia="Times New Roman" w:hAnsi="Times New Roman" w:cs="Times New Roman"/>
              </w:rPr>
              <w:t>Feb 12</w:t>
            </w:r>
          </w:p>
        </w:tc>
        <w:tc>
          <w:tcPr>
            <w:tcW w:w="4497" w:type="dxa"/>
            <w:tcBorders>
              <w:top w:val="nil"/>
              <w:left w:val="nil"/>
              <w:bottom w:val="single" w:sz="8" w:space="0" w:color="auto"/>
              <w:right w:val="single" w:sz="8" w:space="0" w:color="auto"/>
            </w:tcBorders>
            <w:tcMar>
              <w:top w:w="0" w:type="dxa"/>
              <w:left w:w="108" w:type="dxa"/>
              <w:bottom w:w="0" w:type="dxa"/>
              <w:right w:w="108" w:type="dxa"/>
            </w:tcMar>
            <w:hideMark/>
          </w:tcPr>
          <w:p w14:paraId="21FA50A9" w14:textId="2A9BCE53" w:rsidR="00137E25" w:rsidRDefault="00137E25" w:rsidP="00137E25">
            <w:pPr>
              <w:spacing w:after="100" w:afterAutospacing="1"/>
              <w:rPr>
                <w:rFonts w:ascii="Times New Roman" w:eastAsia="Times New Roman" w:hAnsi="Times New Roman" w:cs="Times New Roman"/>
              </w:rPr>
            </w:pPr>
            <w:r>
              <w:rPr>
                <w:rFonts w:ascii="Times New Roman" w:eastAsia="Times New Roman" w:hAnsi="Times New Roman" w:cs="Times New Roman"/>
              </w:rPr>
              <w:t xml:space="preserve">Tuesday: </w:t>
            </w:r>
            <w:r w:rsidR="00A52521">
              <w:rPr>
                <w:rFonts w:ascii="Times New Roman" w:eastAsia="Times New Roman" w:hAnsi="Times New Roman" w:cs="Times New Roman"/>
              </w:rPr>
              <w:t xml:space="preserve">pre-recorded: </w:t>
            </w:r>
            <w:r>
              <w:rPr>
                <w:rFonts w:ascii="Times New Roman" w:eastAsia="Times New Roman" w:hAnsi="Times New Roman" w:cs="Times New Roman"/>
              </w:rPr>
              <w:t>Variations of American environmentalism: McKibben</w:t>
            </w:r>
          </w:p>
          <w:p w14:paraId="3E70F71C" w14:textId="145CABAD" w:rsidR="00137E25" w:rsidRPr="00F775F9" w:rsidRDefault="00137E25" w:rsidP="00137E25">
            <w:pPr>
              <w:spacing w:after="100" w:afterAutospacing="1"/>
              <w:rPr>
                <w:rFonts w:ascii="Times New Roman" w:eastAsia="Times New Roman" w:hAnsi="Times New Roman" w:cs="Times New Roman"/>
              </w:rPr>
            </w:pPr>
            <w:r>
              <w:rPr>
                <w:rFonts w:ascii="Times New Roman" w:eastAsia="Times New Roman" w:hAnsi="Times New Roman" w:cs="Times New Roman"/>
              </w:rPr>
              <w:t>Thursday: The overprotected kid: Cronon</w:t>
            </w:r>
            <w:r>
              <w:rPr>
                <w:rFonts w:ascii="Times New Roman" w:eastAsia="Times New Roman" w:hAnsi="Times New Roman" w:cs="Times New Roman"/>
              </w:rPr>
              <w:br/>
              <w:t>(listen to powerpoint and do activity)</w:t>
            </w:r>
          </w:p>
        </w:tc>
        <w:tc>
          <w:tcPr>
            <w:tcW w:w="1363" w:type="dxa"/>
            <w:tcBorders>
              <w:top w:val="nil"/>
              <w:left w:val="nil"/>
              <w:bottom w:val="single" w:sz="8" w:space="0" w:color="auto"/>
              <w:right w:val="single" w:sz="8" w:space="0" w:color="auto"/>
            </w:tcBorders>
            <w:tcMar>
              <w:top w:w="0" w:type="dxa"/>
              <w:left w:w="108" w:type="dxa"/>
              <w:bottom w:w="0" w:type="dxa"/>
              <w:right w:w="108" w:type="dxa"/>
            </w:tcMar>
            <w:hideMark/>
          </w:tcPr>
          <w:p w14:paraId="0EC4C1D8" w14:textId="57755FAE" w:rsidR="00137E25" w:rsidRPr="00F775F9" w:rsidRDefault="00137E25" w:rsidP="00137E25">
            <w:pPr>
              <w:spacing w:after="100" w:afterAutospacing="1"/>
              <w:rPr>
                <w:rFonts w:ascii="Times New Roman" w:eastAsia="Times New Roman" w:hAnsi="Times New Roman" w:cs="Times New Roman"/>
              </w:rPr>
            </w:pPr>
            <w:r w:rsidRPr="00F775F9">
              <w:rPr>
                <w:rFonts w:ascii="Times New Roman" w:eastAsia="Times New Roman" w:hAnsi="Times New Roman" w:cs="Times New Roman"/>
              </w:rPr>
              <w:t>Reading Assignment 7 &amp; 8</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2D4D38B0" w14:textId="77777777" w:rsidR="00137E25" w:rsidRPr="00F775F9" w:rsidRDefault="00137E25" w:rsidP="00137E25">
            <w:pPr>
              <w:rPr>
                <w:rFonts w:ascii="Times New Roman" w:eastAsia="Times New Roman" w:hAnsi="Times New Roman" w:cs="Times New Roman"/>
              </w:rPr>
            </w:pPr>
          </w:p>
        </w:tc>
      </w:tr>
      <w:tr w:rsidR="00137E25" w:rsidRPr="00F775F9" w14:paraId="7A9E74E4" w14:textId="77777777" w:rsidTr="00137E25">
        <w:tc>
          <w:tcPr>
            <w:tcW w:w="12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04583F" w14:textId="77777777" w:rsidR="00137E25" w:rsidRDefault="00137E25" w:rsidP="00137E25">
            <w:pPr>
              <w:spacing w:after="100" w:afterAutospacing="1"/>
              <w:rPr>
                <w:rFonts w:ascii="Times New Roman" w:eastAsia="Times New Roman" w:hAnsi="Times New Roman" w:cs="Times New Roman"/>
              </w:rPr>
            </w:pPr>
            <w:r w:rsidRPr="00F775F9">
              <w:rPr>
                <w:rFonts w:ascii="Times New Roman" w:eastAsia="Times New Roman" w:hAnsi="Times New Roman" w:cs="Times New Roman"/>
              </w:rPr>
              <w:t>Week 6</w:t>
            </w:r>
          </w:p>
          <w:p w14:paraId="2366D8AB" w14:textId="61A2BEE9" w:rsidR="00137E25" w:rsidRPr="00F775F9" w:rsidRDefault="00137E25" w:rsidP="00137E25">
            <w:pPr>
              <w:spacing w:after="100" w:afterAutospacing="1"/>
              <w:rPr>
                <w:rFonts w:ascii="Times New Roman" w:eastAsia="Times New Roman" w:hAnsi="Times New Roman" w:cs="Times New Roman"/>
              </w:rPr>
            </w:pPr>
            <w:r>
              <w:rPr>
                <w:rFonts w:ascii="Times New Roman" w:eastAsia="Times New Roman" w:hAnsi="Times New Roman" w:cs="Times New Roman"/>
              </w:rPr>
              <w:t>Feb 19</w:t>
            </w:r>
          </w:p>
        </w:tc>
        <w:tc>
          <w:tcPr>
            <w:tcW w:w="4497" w:type="dxa"/>
            <w:tcBorders>
              <w:top w:val="nil"/>
              <w:left w:val="nil"/>
              <w:bottom w:val="single" w:sz="8" w:space="0" w:color="auto"/>
              <w:right w:val="single" w:sz="8" w:space="0" w:color="auto"/>
            </w:tcBorders>
            <w:tcMar>
              <w:top w:w="0" w:type="dxa"/>
              <w:left w:w="108" w:type="dxa"/>
              <w:bottom w:w="0" w:type="dxa"/>
              <w:right w:w="108" w:type="dxa"/>
            </w:tcMar>
          </w:tcPr>
          <w:p w14:paraId="3BB78543" w14:textId="7E1A607A" w:rsidR="00137E25" w:rsidRPr="00F775F9" w:rsidRDefault="00137E25" w:rsidP="00137E25">
            <w:pPr>
              <w:spacing w:after="100" w:afterAutospacing="1"/>
              <w:rPr>
                <w:rFonts w:ascii="Times New Roman" w:eastAsia="Times New Roman" w:hAnsi="Times New Roman" w:cs="Times New Roman"/>
              </w:rPr>
            </w:pPr>
            <w:r>
              <w:rPr>
                <w:rFonts w:ascii="Times New Roman" w:eastAsia="Times New Roman" w:hAnsi="Times New Roman" w:cs="Times New Roman"/>
              </w:rPr>
              <w:t>Flint Workshop</w:t>
            </w:r>
            <w:r w:rsidR="00A52521">
              <w:rPr>
                <w:rFonts w:ascii="Times New Roman" w:eastAsia="Times New Roman" w:hAnsi="Times New Roman" w:cs="Times New Roman"/>
              </w:rPr>
              <w:t xml:space="preserve"> (preferably in person both days; zoom will be available if needed).</w:t>
            </w:r>
          </w:p>
        </w:tc>
        <w:tc>
          <w:tcPr>
            <w:tcW w:w="1363" w:type="dxa"/>
            <w:tcBorders>
              <w:top w:val="nil"/>
              <w:left w:val="nil"/>
              <w:bottom w:val="single" w:sz="8" w:space="0" w:color="auto"/>
              <w:right w:val="single" w:sz="8" w:space="0" w:color="auto"/>
            </w:tcBorders>
            <w:tcMar>
              <w:top w:w="0" w:type="dxa"/>
              <w:left w:w="108" w:type="dxa"/>
              <w:bottom w:w="0" w:type="dxa"/>
              <w:right w:w="108" w:type="dxa"/>
            </w:tcMar>
            <w:hideMark/>
          </w:tcPr>
          <w:p w14:paraId="0A802C57" w14:textId="0DA6EA40" w:rsidR="00137E25" w:rsidRPr="00F775F9" w:rsidRDefault="00137E25" w:rsidP="00137E25">
            <w:pPr>
              <w:spacing w:after="100" w:afterAutospacing="1"/>
              <w:rPr>
                <w:rFonts w:ascii="Times New Roman" w:eastAsia="Times New Roman" w:hAnsi="Times New Roman" w:cs="Times New Roman"/>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7231C6A4" w14:textId="77777777" w:rsidR="00137E25" w:rsidRPr="00F775F9" w:rsidRDefault="00137E25" w:rsidP="00137E25">
            <w:pPr>
              <w:rPr>
                <w:rFonts w:ascii="Times New Roman" w:eastAsia="Times New Roman" w:hAnsi="Times New Roman" w:cs="Times New Roman"/>
              </w:rPr>
            </w:pPr>
          </w:p>
        </w:tc>
      </w:tr>
      <w:tr w:rsidR="00137E25" w:rsidRPr="00F775F9" w14:paraId="13F05F1A" w14:textId="77777777" w:rsidTr="00137E25">
        <w:tc>
          <w:tcPr>
            <w:tcW w:w="12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0875E5" w14:textId="77777777" w:rsidR="00137E25" w:rsidRDefault="00137E25" w:rsidP="00137E25">
            <w:pPr>
              <w:spacing w:after="100" w:afterAutospacing="1"/>
              <w:rPr>
                <w:rFonts w:ascii="Times New Roman" w:eastAsia="Times New Roman" w:hAnsi="Times New Roman" w:cs="Times New Roman"/>
              </w:rPr>
            </w:pPr>
            <w:r w:rsidRPr="00F775F9">
              <w:rPr>
                <w:rFonts w:ascii="Times New Roman" w:eastAsia="Times New Roman" w:hAnsi="Times New Roman" w:cs="Times New Roman"/>
              </w:rPr>
              <w:t>Week 7</w:t>
            </w:r>
          </w:p>
          <w:p w14:paraId="2BF73DA6" w14:textId="6D37845B" w:rsidR="00137E25" w:rsidRPr="00F775F9" w:rsidRDefault="00137E25" w:rsidP="00137E25">
            <w:pPr>
              <w:spacing w:after="100" w:afterAutospacing="1"/>
              <w:rPr>
                <w:rFonts w:ascii="Times New Roman" w:eastAsia="Times New Roman" w:hAnsi="Times New Roman" w:cs="Times New Roman"/>
              </w:rPr>
            </w:pPr>
            <w:r>
              <w:rPr>
                <w:rFonts w:ascii="Times New Roman" w:eastAsia="Times New Roman" w:hAnsi="Times New Roman" w:cs="Times New Roman"/>
              </w:rPr>
              <w:t>Feb 26</w:t>
            </w:r>
          </w:p>
        </w:tc>
        <w:tc>
          <w:tcPr>
            <w:tcW w:w="4497" w:type="dxa"/>
            <w:tcBorders>
              <w:top w:val="nil"/>
              <w:left w:val="nil"/>
              <w:bottom w:val="single" w:sz="8" w:space="0" w:color="auto"/>
              <w:right w:val="single" w:sz="8" w:space="0" w:color="auto"/>
            </w:tcBorders>
            <w:tcMar>
              <w:top w:w="0" w:type="dxa"/>
              <w:left w:w="108" w:type="dxa"/>
              <w:bottom w:w="0" w:type="dxa"/>
              <w:right w:w="108" w:type="dxa"/>
            </w:tcMar>
            <w:hideMark/>
          </w:tcPr>
          <w:p w14:paraId="58655060" w14:textId="79334A45" w:rsidR="00137E25" w:rsidRPr="00F775F9" w:rsidRDefault="00137E25" w:rsidP="00137E25">
            <w:pPr>
              <w:spacing w:after="100" w:afterAutospacing="1"/>
              <w:rPr>
                <w:rFonts w:ascii="Times New Roman" w:eastAsia="Times New Roman" w:hAnsi="Times New Roman" w:cs="Times New Roman"/>
              </w:rPr>
            </w:pPr>
            <w:r w:rsidRPr="00F775F9">
              <w:rPr>
                <w:rFonts w:ascii="Times New Roman" w:eastAsia="Times New Roman" w:hAnsi="Times New Roman" w:cs="Times New Roman"/>
              </w:rPr>
              <w:t>Module 2 – Stakeholder and Community Engagement</w:t>
            </w:r>
            <w:r w:rsidRPr="00F775F9">
              <w:rPr>
                <w:rFonts w:ascii="Times New Roman" w:eastAsia="Times New Roman" w:hAnsi="Times New Roman" w:cs="Times New Roman"/>
              </w:rPr>
              <w:br/>
            </w:r>
            <w:r w:rsidRPr="00F775F9">
              <w:rPr>
                <w:rFonts w:ascii="Times New Roman" w:eastAsia="Times New Roman" w:hAnsi="Times New Roman" w:cs="Times New Roman"/>
              </w:rPr>
              <w:br/>
            </w:r>
            <w:r w:rsidRPr="001517D8">
              <w:rPr>
                <w:rFonts w:ascii="Times New Roman" w:eastAsia="Times New Roman" w:hAnsi="Times New Roman" w:cs="Times New Roman"/>
                <w:b/>
                <w:bCs/>
              </w:rPr>
              <w:t>Tuesday</w:t>
            </w:r>
            <w:r w:rsidR="00A52521">
              <w:rPr>
                <w:rFonts w:ascii="Times New Roman" w:eastAsia="Times New Roman" w:hAnsi="Times New Roman" w:cs="Times New Roman"/>
                <w:b/>
                <w:bCs/>
              </w:rPr>
              <w:t>, on zoom or in person</w:t>
            </w:r>
            <w:r w:rsidRPr="001517D8">
              <w:rPr>
                <w:rFonts w:ascii="Times New Roman" w:eastAsia="Times New Roman" w:hAnsi="Times New Roman" w:cs="Times New Roman"/>
                <w:b/>
                <w:bCs/>
              </w:rPr>
              <w:t xml:space="preserve">: </w:t>
            </w:r>
            <w:r w:rsidR="00701766" w:rsidRPr="001517D8">
              <w:rPr>
                <w:rFonts w:ascii="Times New Roman" w:eastAsia="Times New Roman" w:hAnsi="Times New Roman" w:cs="Times New Roman"/>
                <w:b/>
                <w:bCs/>
              </w:rPr>
              <w:t>midterm review</w:t>
            </w:r>
          </w:p>
          <w:p w14:paraId="1F856B65" w14:textId="53F2F009" w:rsidR="00137E25" w:rsidRPr="00F775F9" w:rsidRDefault="00137E25" w:rsidP="00137E25">
            <w:pPr>
              <w:spacing w:after="100" w:afterAutospacing="1"/>
              <w:rPr>
                <w:rFonts w:ascii="Times New Roman" w:eastAsia="Times New Roman" w:hAnsi="Times New Roman" w:cs="Times New Roman"/>
              </w:rPr>
            </w:pPr>
            <w:r w:rsidRPr="00F775F9">
              <w:rPr>
                <w:rFonts w:ascii="Times New Roman" w:eastAsia="Times New Roman" w:hAnsi="Times New Roman" w:cs="Times New Roman"/>
              </w:rPr>
              <w:t>Thursday</w:t>
            </w:r>
            <w:r w:rsidR="00A52521">
              <w:rPr>
                <w:rFonts w:ascii="Times New Roman" w:eastAsia="Times New Roman" w:hAnsi="Times New Roman" w:cs="Times New Roman"/>
              </w:rPr>
              <w:t xml:space="preserve">, </w:t>
            </w:r>
            <w:r w:rsidR="00EA64BD">
              <w:rPr>
                <w:rFonts w:ascii="Times New Roman" w:eastAsia="Times New Roman" w:hAnsi="Times New Roman" w:cs="Times New Roman"/>
              </w:rPr>
              <w:t>pre-recorded</w:t>
            </w:r>
            <w:r w:rsidRPr="00F775F9">
              <w:rPr>
                <w:rFonts w:ascii="Times New Roman" w:eastAsia="Times New Roman" w:hAnsi="Times New Roman" w:cs="Times New Roman"/>
              </w:rPr>
              <w:t xml:space="preserve">: </w:t>
            </w:r>
            <w:r w:rsidR="00701766">
              <w:rPr>
                <w:rFonts w:ascii="Times New Roman" w:eastAsia="Times New Roman" w:hAnsi="Times New Roman" w:cs="Times New Roman"/>
              </w:rPr>
              <w:t xml:space="preserve">audience </w:t>
            </w:r>
            <w:proofErr w:type="gramStart"/>
            <w:r w:rsidR="00701766">
              <w:rPr>
                <w:rFonts w:ascii="Times New Roman" w:eastAsia="Times New Roman" w:hAnsi="Times New Roman" w:cs="Times New Roman"/>
              </w:rPr>
              <w:t>segmentation</w:t>
            </w:r>
            <w:proofErr w:type="gramEnd"/>
          </w:p>
          <w:p w14:paraId="5C75C19B" w14:textId="79D02934" w:rsidR="00137E25" w:rsidRPr="00F775F9" w:rsidRDefault="00137E25" w:rsidP="00137E25">
            <w:pPr>
              <w:spacing w:after="100" w:afterAutospacing="1"/>
              <w:rPr>
                <w:rFonts w:ascii="Times New Roman" w:eastAsia="Times New Roman" w:hAnsi="Times New Roman" w:cs="Times New Roman"/>
              </w:rPr>
            </w:pPr>
          </w:p>
        </w:tc>
        <w:tc>
          <w:tcPr>
            <w:tcW w:w="1363" w:type="dxa"/>
            <w:tcBorders>
              <w:top w:val="nil"/>
              <w:left w:val="nil"/>
              <w:bottom w:val="single" w:sz="8" w:space="0" w:color="auto"/>
              <w:right w:val="single" w:sz="8" w:space="0" w:color="auto"/>
            </w:tcBorders>
            <w:tcMar>
              <w:top w:w="0" w:type="dxa"/>
              <w:left w:w="108" w:type="dxa"/>
              <w:bottom w:w="0" w:type="dxa"/>
              <w:right w:w="108" w:type="dxa"/>
            </w:tcMar>
            <w:hideMark/>
          </w:tcPr>
          <w:p w14:paraId="7864BC41" w14:textId="77777777" w:rsidR="00137E25" w:rsidRPr="00F775F9" w:rsidRDefault="00137E25" w:rsidP="00137E25">
            <w:pPr>
              <w:spacing w:after="100" w:afterAutospacing="1"/>
              <w:rPr>
                <w:rFonts w:ascii="Times New Roman" w:eastAsia="Times New Roman" w:hAnsi="Times New Roman" w:cs="Times New Roman"/>
                <w:iCs/>
              </w:rPr>
            </w:pPr>
            <w:r w:rsidRPr="00F775F9">
              <w:rPr>
                <w:rFonts w:ascii="Times New Roman" w:eastAsia="Times New Roman" w:hAnsi="Times New Roman" w:cs="Times New Roman"/>
                <w:iCs/>
              </w:rPr>
              <w:t>Reading Assignment 9</w:t>
            </w:r>
          </w:p>
          <w:p w14:paraId="2C912ED4" w14:textId="76B0D192" w:rsidR="00137E25" w:rsidRPr="00F775F9" w:rsidRDefault="00137E25" w:rsidP="00137E25">
            <w:pPr>
              <w:spacing w:after="100" w:afterAutospacing="1"/>
              <w:rPr>
                <w:rFonts w:ascii="Times New Roman" w:eastAsia="Times New Roman" w:hAnsi="Times New Roman" w:cs="Times New Roman"/>
              </w:rPr>
            </w:pPr>
            <w:r w:rsidRPr="00F775F9">
              <w:rPr>
                <w:rFonts w:ascii="Times New Roman" w:eastAsia="Times New Roman" w:hAnsi="Times New Roman" w:cs="Times New Roman"/>
                <w:i/>
                <w:iCs/>
              </w:rPr>
              <w:t>Midterm Review</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58BE347C" w14:textId="77777777" w:rsidR="00137E25" w:rsidRPr="00F775F9" w:rsidRDefault="00137E25" w:rsidP="00137E25">
            <w:pPr>
              <w:rPr>
                <w:rFonts w:ascii="Times New Roman" w:eastAsia="Times New Roman" w:hAnsi="Times New Roman" w:cs="Times New Roman"/>
              </w:rPr>
            </w:pPr>
          </w:p>
        </w:tc>
      </w:tr>
      <w:tr w:rsidR="00137E25" w:rsidRPr="00F775F9" w14:paraId="3DB6217E" w14:textId="77777777" w:rsidTr="00137E25">
        <w:tc>
          <w:tcPr>
            <w:tcW w:w="12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F5BA10" w14:textId="77777777" w:rsidR="00137E25" w:rsidRDefault="00137E25" w:rsidP="00137E25">
            <w:pPr>
              <w:spacing w:after="100" w:afterAutospacing="1"/>
              <w:rPr>
                <w:rFonts w:ascii="Times New Roman" w:eastAsia="Times New Roman" w:hAnsi="Times New Roman" w:cs="Times New Roman"/>
              </w:rPr>
            </w:pPr>
            <w:r w:rsidRPr="00F775F9">
              <w:rPr>
                <w:rFonts w:ascii="Times New Roman" w:eastAsia="Times New Roman" w:hAnsi="Times New Roman" w:cs="Times New Roman"/>
              </w:rPr>
              <w:t>Week 8</w:t>
            </w:r>
          </w:p>
          <w:p w14:paraId="077D2B0F" w14:textId="4B9C75CF" w:rsidR="00137E25" w:rsidRPr="00F775F9" w:rsidRDefault="00137E25" w:rsidP="00137E25">
            <w:pPr>
              <w:spacing w:after="100" w:afterAutospacing="1"/>
              <w:rPr>
                <w:rFonts w:ascii="Times New Roman" w:eastAsia="Times New Roman" w:hAnsi="Times New Roman" w:cs="Times New Roman"/>
              </w:rPr>
            </w:pPr>
            <w:r>
              <w:rPr>
                <w:rFonts w:ascii="Times New Roman" w:eastAsia="Times New Roman" w:hAnsi="Times New Roman" w:cs="Times New Roman"/>
              </w:rPr>
              <w:t>March 4</w:t>
            </w:r>
          </w:p>
        </w:tc>
        <w:tc>
          <w:tcPr>
            <w:tcW w:w="4497" w:type="dxa"/>
            <w:tcBorders>
              <w:top w:val="nil"/>
              <w:left w:val="nil"/>
              <w:bottom w:val="single" w:sz="8" w:space="0" w:color="auto"/>
              <w:right w:val="single" w:sz="8" w:space="0" w:color="auto"/>
            </w:tcBorders>
            <w:tcMar>
              <w:top w:w="0" w:type="dxa"/>
              <w:left w:w="108" w:type="dxa"/>
              <w:bottom w:w="0" w:type="dxa"/>
              <w:right w:w="108" w:type="dxa"/>
            </w:tcMar>
            <w:hideMark/>
          </w:tcPr>
          <w:p w14:paraId="1143044A" w14:textId="1EED2534" w:rsidR="00137E25" w:rsidRPr="001517D8" w:rsidRDefault="00137E25" w:rsidP="00137E25">
            <w:pPr>
              <w:spacing w:after="100" w:afterAutospacing="1"/>
              <w:rPr>
                <w:rFonts w:ascii="Times New Roman" w:eastAsia="Times New Roman" w:hAnsi="Times New Roman" w:cs="Times New Roman"/>
                <w:b/>
                <w:bCs/>
              </w:rPr>
            </w:pPr>
            <w:r w:rsidRPr="001517D8">
              <w:rPr>
                <w:rFonts w:ascii="Times New Roman" w:eastAsia="Times New Roman" w:hAnsi="Times New Roman" w:cs="Times New Roman"/>
                <w:b/>
                <w:bCs/>
              </w:rPr>
              <w:t>Tuesday</w:t>
            </w:r>
            <w:r w:rsidR="00A52521">
              <w:rPr>
                <w:rFonts w:ascii="Times New Roman" w:eastAsia="Times New Roman" w:hAnsi="Times New Roman" w:cs="Times New Roman"/>
                <w:b/>
                <w:bCs/>
              </w:rPr>
              <w:t>, on Canvas or in person</w:t>
            </w:r>
            <w:r w:rsidRPr="001517D8">
              <w:rPr>
                <w:rFonts w:ascii="Times New Roman" w:eastAsia="Times New Roman" w:hAnsi="Times New Roman" w:cs="Times New Roman"/>
                <w:b/>
                <w:bCs/>
              </w:rPr>
              <w:t>: Midterm exam</w:t>
            </w:r>
          </w:p>
          <w:p w14:paraId="672A702B" w14:textId="10FF0886" w:rsidR="00137E25" w:rsidRPr="00F775F9" w:rsidRDefault="00137E25" w:rsidP="00137E25">
            <w:pPr>
              <w:spacing w:after="100" w:afterAutospacing="1"/>
              <w:rPr>
                <w:rFonts w:ascii="Times New Roman" w:eastAsia="Times New Roman" w:hAnsi="Times New Roman" w:cs="Times New Roman"/>
              </w:rPr>
            </w:pPr>
            <w:r w:rsidRPr="00F775F9">
              <w:rPr>
                <w:rFonts w:ascii="Times New Roman" w:eastAsia="Times New Roman" w:hAnsi="Times New Roman" w:cs="Times New Roman"/>
              </w:rPr>
              <w:t>Thursday</w:t>
            </w:r>
            <w:r w:rsidR="00EA64BD">
              <w:rPr>
                <w:rFonts w:ascii="Times New Roman" w:eastAsia="Times New Roman" w:hAnsi="Times New Roman" w:cs="Times New Roman"/>
              </w:rPr>
              <w:t>, pre-recorded</w:t>
            </w:r>
            <w:r w:rsidRPr="00F775F9">
              <w:rPr>
                <w:rFonts w:ascii="Times New Roman" w:eastAsia="Times New Roman" w:hAnsi="Times New Roman" w:cs="Times New Roman"/>
              </w:rPr>
              <w:t xml:space="preserve">: </w:t>
            </w:r>
            <w:r>
              <w:rPr>
                <w:rFonts w:ascii="Times New Roman" w:eastAsia="Times New Roman" w:hAnsi="Times New Roman" w:cs="Times New Roman"/>
              </w:rPr>
              <w:t>W</w:t>
            </w:r>
            <w:r w:rsidRPr="00F775F9">
              <w:rPr>
                <w:rFonts w:ascii="Times New Roman" w:eastAsia="Times New Roman" w:hAnsi="Times New Roman" w:cs="Times New Roman"/>
              </w:rPr>
              <w:t>hen campaigns go wrong</w:t>
            </w:r>
          </w:p>
        </w:tc>
        <w:tc>
          <w:tcPr>
            <w:tcW w:w="1363" w:type="dxa"/>
            <w:tcBorders>
              <w:top w:val="nil"/>
              <w:left w:val="nil"/>
              <w:bottom w:val="single" w:sz="8" w:space="0" w:color="auto"/>
              <w:right w:val="single" w:sz="8" w:space="0" w:color="auto"/>
            </w:tcBorders>
            <w:tcMar>
              <w:top w:w="0" w:type="dxa"/>
              <w:left w:w="108" w:type="dxa"/>
              <w:bottom w:w="0" w:type="dxa"/>
              <w:right w:w="108" w:type="dxa"/>
            </w:tcMar>
            <w:hideMark/>
          </w:tcPr>
          <w:p w14:paraId="7D7FDBBD" w14:textId="77777777" w:rsidR="00137E25" w:rsidRPr="00F775F9" w:rsidRDefault="00137E25" w:rsidP="00137E25">
            <w:pPr>
              <w:spacing w:after="100" w:afterAutospacing="1"/>
              <w:rPr>
                <w:rFonts w:ascii="Times New Roman" w:eastAsia="Times New Roman" w:hAnsi="Times New Roman" w:cs="Times New Roman"/>
                <w:i/>
                <w:iCs/>
              </w:rPr>
            </w:pPr>
            <w:r w:rsidRPr="00F775F9">
              <w:rPr>
                <w:rFonts w:ascii="Times New Roman" w:eastAsia="Times New Roman" w:hAnsi="Times New Roman" w:cs="Times New Roman"/>
                <w:i/>
                <w:iCs/>
              </w:rPr>
              <w:t xml:space="preserve">Midterm Exam </w:t>
            </w:r>
          </w:p>
          <w:p w14:paraId="621DFEE8" w14:textId="73751EDF" w:rsidR="00137E25" w:rsidRPr="00F775F9" w:rsidRDefault="00137E25" w:rsidP="00137E25">
            <w:pPr>
              <w:spacing w:after="100" w:afterAutospacing="1"/>
              <w:rPr>
                <w:rFonts w:ascii="Times New Roman" w:eastAsia="Times New Roman" w:hAnsi="Times New Roman" w:cs="Times New Roman"/>
              </w:rPr>
            </w:pPr>
            <w:r w:rsidRPr="00F775F9">
              <w:rPr>
                <w:rFonts w:ascii="Times New Roman" w:eastAsia="Times New Roman" w:hAnsi="Times New Roman" w:cs="Times New Roman"/>
              </w:rPr>
              <w:t>Reading Assignment 10</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33C8E997" w14:textId="77777777" w:rsidR="00137E25" w:rsidRPr="00F775F9" w:rsidRDefault="00137E25" w:rsidP="00137E25">
            <w:pPr>
              <w:rPr>
                <w:rFonts w:ascii="Times New Roman" w:eastAsia="Times New Roman" w:hAnsi="Times New Roman" w:cs="Times New Roman"/>
              </w:rPr>
            </w:pPr>
          </w:p>
        </w:tc>
      </w:tr>
      <w:tr w:rsidR="00137E25" w:rsidRPr="00F775F9" w14:paraId="43EA6E84" w14:textId="77777777" w:rsidTr="00137E25">
        <w:trPr>
          <w:trHeight w:val="2701"/>
        </w:trPr>
        <w:tc>
          <w:tcPr>
            <w:tcW w:w="12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0F6B4D" w14:textId="77777777" w:rsidR="00137E25" w:rsidRDefault="00137E25" w:rsidP="00137E25">
            <w:pPr>
              <w:spacing w:after="100" w:afterAutospacing="1"/>
              <w:rPr>
                <w:rFonts w:ascii="Times New Roman" w:eastAsia="Times New Roman" w:hAnsi="Times New Roman" w:cs="Times New Roman"/>
              </w:rPr>
            </w:pPr>
            <w:r w:rsidRPr="00F775F9">
              <w:rPr>
                <w:rFonts w:ascii="Times New Roman" w:eastAsia="Times New Roman" w:hAnsi="Times New Roman" w:cs="Times New Roman"/>
              </w:rPr>
              <w:t>Week 9</w:t>
            </w:r>
          </w:p>
          <w:p w14:paraId="0F2FBE3C" w14:textId="78D6BB9F" w:rsidR="00137E25" w:rsidRPr="00F775F9" w:rsidRDefault="00137E25" w:rsidP="00137E25">
            <w:pPr>
              <w:spacing w:after="100" w:afterAutospacing="1"/>
              <w:rPr>
                <w:rFonts w:ascii="Times New Roman" w:eastAsia="Times New Roman" w:hAnsi="Times New Roman" w:cs="Times New Roman"/>
              </w:rPr>
            </w:pPr>
            <w:r>
              <w:rPr>
                <w:rFonts w:ascii="Times New Roman" w:eastAsia="Times New Roman" w:hAnsi="Times New Roman" w:cs="Times New Roman"/>
              </w:rPr>
              <w:t>March 11 – MARCH BREAK NO CLASSES</w:t>
            </w:r>
          </w:p>
        </w:tc>
        <w:tc>
          <w:tcPr>
            <w:tcW w:w="4497" w:type="dxa"/>
            <w:tcBorders>
              <w:top w:val="nil"/>
              <w:left w:val="nil"/>
              <w:bottom w:val="single" w:sz="8" w:space="0" w:color="auto"/>
              <w:right w:val="single" w:sz="8" w:space="0" w:color="auto"/>
            </w:tcBorders>
            <w:tcMar>
              <w:top w:w="0" w:type="dxa"/>
              <w:left w:w="108" w:type="dxa"/>
              <w:bottom w:w="0" w:type="dxa"/>
              <w:right w:w="108" w:type="dxa"/>
            </w:tcMar>
            <w:hideMark/>
          </w:tcPr>
          <w:p w14:paraId="6718FDDF" w14:textId="3A60FABF" w:rsidR="00137E25" w:rsidRPr="00F775F9" w:rsidRDefault="00137E25" w:rsidP="00137E25">
            <w:pPr>
              <w:spacing w:after="100" w:afterAutospacing="1"/>
              <w:rPr>
                <w:rFonts w:ascii="Times New Roman" w:eastAsia="Times New Roman" w:hAnsi="Times New Roman" w:cs="Times New Roman"/>
              </w:rPr>
            </w:pPr>
          </w:p>
        </w:tc>
        <w:tc>
          <w:tcPr>
            <w:tcW w:w="1363" w:type="dxa"/>
            <w:tcBorders>
              <w:top w:val="nil"/>
              <w:left w:val="nil"/>
              <w:bottom w:val="single" w:sz="8" w:space="0" w:color="auto"/>
              <w:right w:val="single" w:sz="8" w:space="0" w:color="auto"/>
            </w:tcBorders>
            <w:tcMar>
              <w:top w:w="0" w:type="dxa"/>
              <w:left w:w="108" w:type="dxa"/>
              <w:bottom w:w="0" w:type="dxa"/>
              <w:right w:w="108" w:type="dxa"/>
            </w:tcMar>
            <w:hideMark/>
          </w:tcPr>
          <w:p w14:paraId="05C8C457" w14:textId="143B75AE" w:rsidR="00137E25" w:rsidRPr="00F775F9" w:rsidRDefault="00137E25" w:rsidP="003824F0">
            <w:pPr>
              <w:spacing w:after="100" w:afterAutospacing="1"/>
              <w:rPr>
                <w:rFonts w:ascii="Times New Roman" w:eastAsia="Times New Roman" w:hAnsi="Times New Roman" w:cs="Times New Roman"/>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0220EB2A" w14:textId="77777777" w:rsidR="00137E25" w:rsidRPr="00F775F9" w:rsidRDefault="00137E25" w:rsidP="00137E25">
            <w:pPr>
              <w:rPr>
                <w:rFonts w:ascii="Times New Roman" w:eastAsia="Times New Roman" w:hAnsi="Times New Roman" w:cs="Times New Roman"/>
              </w:rPr>
            </w:pPr>
          </w:p>
        </w:tc>
      </w:tr>
      <w:tr w:rsidR="00137E25" w:rsidRPr="00F775F9" w14:paraId="39706CE2" w14:textId="77777777" w:rsidTr="00137E25">
        <w:tc>
          <w:tcPr>
            <w:tcW w:w="12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8F3B04" w14:textId="77777777" w:rsidR="00137E25" w:rsidRDefault="00137E25" w:rsidP="00137E25">
            <w:pPr>
              <w:spacing w:after="100" w:afterAutospacing="1"/>
              <w:rPr>
                <w:rFonts w:ascii="Times New Roman" w:eastAsia="Times New Roman" w:hAnsi="Times New Roman" w:cs="Times New Roman"/>
              </w:rPr>
            </w:pPr>
            <w:r w:rsidRPr="00F775F9">
              <w:rPr>
                <w:rFonts w:ascii="Times New Roman" w:eastAsia="Times New Roman" w:hAnsi="Times New Roman" w:cs="Times New Roman"/>
              </w:rPr>
              <w:t>Week 10</w:t>
            </w:r>
          </w:p>
          <w:p w14:paraId="139EAA01" w14:textId="1A53BEDE" w:rsidR="00137E25" w:rsidRPr="00F775F9" w:rsidRDefault="00137E25" w:rsidP="00137E25">
            <w:pPr>
              <w:spacing w:after="100" w:afterAutospacing="1"/>
              <w:rPr>
                <w:rFonts w:ascii="Times New Roman" w:eastAsia="Times New Roman" w:hAnsi="Times New Roman" w:cs="Times New Roman"/>
              </w:rPr>
            </w:pPr>
            <w:r>
              <w:rPr>
                <w:rFonts w:ascii="Times New Roman" w:eastAsia="Times New Roman" w:hAnsi="Times New Roman" w:cs="Times New Roman"/>
              </w:rPr>
              <w:t>March 18</w:t>
            </w:r>
          </w:p>
        </w:tc>
        <w:tc>
          <w:tcPr>
            <w:tcW w:w="4497" w:type="dxa"/>
            <w:tcBorders>
              <w:top w:val="nil"/>
              <w:left w:val="nil"/>
              <w:bottom w:val="single" w:sz="8" w:space="0" w:color="auto"/>
              <w:right w:val="single" w:sz="8" w:space="0" w:color="auto"/>
            </w:tcBorders>
            <w:tcMar>
              <w:top w:w="0" w:type="dxa"/>
              <w:left w:w="108" w:type="dxa"/>
              <w:bottom w:w="0" w:type="dxa"/>
              <w:right w:w="108" w:type="dxa"/>
            </w:tcMar>
            <w:hideMark/>
          </w:tcPr>
          <w:p w14:paraId="358054AB" w14:textId="1A0F39BA" w:rsidR="003824F0" w:rsidRDefault="003824F0" w:rsidP="003824F0">
            <w:pPr>
              <w:spacing w:after="100" w:afterAutospacing="1"/>
              <w:rPr>
                <w:rFonts w:ascii="Times New Roman" w:eastAsia="Times New Roman" w:hAnsi="Times New Roman" w:cs="Times New Roman"/>
              </w:rPr>
            </w:pPr>
            <w:r>
              <w:rPr>
                <w:rFonts w:ascii="Times New Roman" w:eastAsia="Times New Roman" w:hAnsi="Times New Roman" w:cs="Times New Roman"/>
              </w:rPr>
              <w:t xml:space="preserve">Tuesday: </w:t>
            </w:r>
            <w:r w:rsidR="00EA64BD">
              <w:rPr>
                <w:rFonts w:ascii="Times New Roman" w:eastAsia="Times New Roman" w:hAnsi="Times New Roman" w:cs="Times New Roman"/>
              </w:rPr>
              <w:t xml:space="preserve">pre-recorded: </w:t>
            </w:r>
            <w:r>
              <w:rPr>
                <w:rFonts w:ascii="Times New Roman" w:eastAsia="Times New Roman" w:hAnsi="Times New Roman" w:cs="Times New Roman"/>
              </w:rPr>
              <w:t xml:space="preserve">social license to operate in the context of </w:t>
            </w:r>
            <w:proofErr w:type="gramStart"/>
            <w:r>
              <w:rPr>
                <w:rFonts w:ascii="Times New Roman" w:eastAsia="Times New Roman" w:hAnsi="Times New Roman" w:cs="Times New Roman"/>
              </w:rPr>
              <w:t>aquaculture</w:t>
            </w:r>
            <w:proofErr w:type="gramEnd"/>
          </w:p>
          <w:p w14:paraId="23C00F8B" w14:textId="6827EA83" w:rsidR="003824F0" w:rsidRDefault="003824F0" w:rsidP="003824F0">
            <w:pPr>
              <w:spacing w:after="100" w:afterAutospacing="1"/>
              <w:rPr>
                <w:rFonts w:ascii="Times New Roman" w:eastAsia="Times New Roman" w:hAnsi="Times New Roman" w:cs="Times New Roman"/>
              </w:rPr>
            </w:pPr>
            <w:r>
              <w:rPr>
                <w:rFonts w:ascii="Times New Roman" w:eastAsia="Times New Roman" w:hAnsi="Times New Roman" w:cs="Times New Roman"/>
              </w:rPr>
              <w:t>Thursday</w:t>
            </w:r>
            <w:r w:rsidR="00EA64BD">
              <w:rPr>
                <w:rFonts w:ascii="Times New Roman" w:eastAsia="Times New Roman" w:hAnsi="Times New Roman" w:cs="Times New Roman"/>
              </w:rPr>
              <w:t>, on zoom or in person</w:t>
            </w:r>
            <w:r>
              <w:rPr>
                <w:rFonts w:ascii="Times New Roman" w:eastAsia="Times New Roman" w:hAnsi="Times New Roman" w:cs="Times New Roman"/>
              </w:rPr>
              <w:t>: environmental information avoidance</w:t>
            </w:r>
            <w:r w:rsidRPr="00F775F9">
              <w:rPr>
                <w:rFonts w:ascii="Times New Roman" w:eastAsia="Times New Roman" w:hAnsi="Times New Roman" w:cs="Times New Roman"/>
              </w:rPr>
              <w:t xml:space="preserve"> </w:t>
            </w:r>
          </w:p>
          <w:p w14:paraId="1F0EE846" w14:textId="423DF3E3" w:rsidR="00137E25" w:rsidRPr="00F775F9" w:rsidRDefault="00137E25" w:rsidP="00137E25">
            <w:pPr>
              <w:spacing w:after="100" w:afterAutospacing="1"/>
              <w:rPr>
                <w:rFonts w:ascii="Times New Roman" w:eastAsia="Times New Roman" w:hAnsi="Times New Roman" w:cs="Times New Roman"/>
              </w:rPr>
            </w:pPr>
          </w:p>
        </w:tc>
        <w:tc>
          <w:tcPr>
            <w:tcW w:w="1363" w:type="dxa"/>
            <w:tcBorders>
              <w:top w:val="nil"/>
              <w:left w:val="nil"/>
              <w:bottom w:val="single" w:sz="8" w:space="0" w:color="auto"/>
              <w:right w:val="single" w:sz="8" w:space="0" w:color="auto"/>
            </w:tcBorders>
            <w:tcMar>
              <w:top w:w="0" w:type="dxa"/>
              <w:left w:w="108" w:type="dxa"/>
              <w:bottom w:w="0" w:type="dxa"/>
              <w:right w:w="108" w:type="dxa"/>
            </w:tcMar>
            <w:hideMark/>
          </w:tcPr>
          <w:p w14:paraId="638F170E" w14:textId="77777777" w:rsidR="003824F0" w:rsidRPr="00F775F9" w:rsidRDefault="003824F0" w:rsidP="003824F0">
            <w:pPr>
              <w:spacing w:after="100" w:afterAutospacing="1"/>
              <w:rPr>
                <w:rFonts w:ascii="Times New Roman" w:eastAsia="Times New Roman" w:hAnsi="Times New Roman" w:cs="Times New Roman"/>
              </w:rPr>
            </w:pPr>
            <w:r w:rsidRPr="00F775F9">
              <w:rPr>
                <w:rFonts w:ascii="Times New Roman" w:eastAsia="Times New Roman" w:hAnsi="Times New Roman" w:cs="Times New Roman"/>
              </w:rPr>
              <w:t>Reading Assignment 11 &amp; 12</w:t>
            </w:r>
          </w:p>
          <w:p w14:paraId="19F18559" w14:textId="2E205ACF" w:rsidR="00137E25" w:rsidRPr="00F775F9" w:rsidRDefault="003824F0" w:rsidP="00F46AE7">
            <w:pPr>
              <w:spacing w:after="100" w:afterAutospacing="1"/>
              <w:rPr>
                <w:rFonts w:ascii="Times New Roman" w:eastAsia="Times New Roman" w:hAnsi="Times New Roman" w:cs="Times New Roman"/>
              </w:rPr>
            </w:pPr>
            <w:r w:rsidRPr="00F775F9">
              <w:rPr>
                <w:rFonts w:ascii="Times New Roman" w:eastAsia="Times New Roman" w:hAnsi="Times New Roman" w:cs="Times New Roman"/>
                <w:i/>
                <w:iCs/>
              </w:rPr>
              <w:t>Inquiry Paper 1 du</w:t>
            </w:r>
            <w:r>
              <w:rPr>
                <w:rFonts w:ascii="Times New Roman" w:eastAsia="Times New Roman" w:hAnsi="Times New Roman" w:cs="Times New Roman"/>
                <w:i/>
                <w:iCs/>
              </w:rPr>
              <w:t xml:space="preserve">e </w:t>
            </w:r>
            <w:r>
              <w:rPr>
                <w:rFonts w:ascii="Times New Roman" w:eastAsia="Times New Roman" w:hAnsi="Times New Roman" w:cs="Times New Roman"/>
                <w:i/>
                <w:iCs/>
              </w:rPr>
              <w:lastRenderedPageBreak/>
              <w:t>Thursday night at midnight</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6195587C" w14:textId="77777777" w:rsidR="00137E25" w:rsidRPr="00F775F9" w:rsidRDefault="00137E25" w:rsidP="00137E25">
            <w:pPr>
              <w:rPr>
                <w:rFonts w:ascii="Times New Roman" w:eastAsia="Times New Roman" w:hAnsi="Times New Roman" w:cs="Times New Roman"/>
              </w:rPr>
            </w:pPr>
          </w:p>
        </w:tc>
      </w:tr>
      <w:tr w:rsidR="00137E25" w:rsidRPr="00F775F9" w14:paraId="014EB4E1" w14:textId="77777777" w:rsidTr="00137E25">
        <w:tc>
          <w:tcPr>
            <w:tcW w:w="12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40EDC2" w14:textId="77777777" w:rsidR="00137E25" w:rsidRDefault="00137E25" w:rsidP="00137E25">
            <w:pPr>
              <w:spacing w:after="100" w:afterAutospacing="1"/>
              <w:rPr>
                <w:rFonts w:ascii="Times New Roman" w:eastAsia="Times New Roman" w:hAnsi="Times New Roman" w:cs="Times New Roman"/>
              </w:rPr>
            </w:pPr>
            <w:r w:rsidRPr="00F775F9">
              <w:rPr>
                <w:rFonts w:ascii="Times New Roman" w:eastAsia="Times New Roman" w:hAnsi="Times New Roman" w:cs="Times New Roman"/>
              </w:rPr>
              <w:t>Week 11</w:t>
            </w:r>
          </w:p>
          <w:p w14:paraId="290DD9CB" w14:textId="25B18103" w:rsidR="00137E25" w:rsidRPr="00F775F9" w:rsidRDefault="00137E25" w:rsidP="00137E25">
            <w:pPr>
              <w:spacing w:after="100" w:afterAutospacing="1"/>
              <w:rPr>
                <w:rFonts w:ascii="Times New Roman" w:eastAsia="Times New Roman" w:hAnsi="Times New Roman" w:cs="Times New Roman"/>
              </w:rPr>
            </w:pPr>
            <w:r>
              <w:rPr>
                <w:rFonts w:ascii="Times New Roman" w:eastAsia="Times New Roman" w:hAnsi="Times New Roman" w:cs="Times New Roman"/>
              </w:rPr>
              <w:t>March 25</w:t>
            </w:r>
          </w:p>
        </w:tc>
        <w:tc>
          <w:tcPr>
            <w:tcW w:w="4497" w:type="dxa"/>
            <w:tcBorders>
              <w:top w:val="nil"/>
              <w:left w:val="nil"/>
              <w:bottom w:val="single" w:sz="8" w:space="0" w:color="auto"/>
              <w:right w:val="single" w:sz="8" w:space="0" w:color="auto"/>
            </w:tcBorders>
            <w:tcMar>
              <w:top w:w="0" w:type="dxa"/>
              <w:left w:w="108" w:type="dxa"/>
              <w:bottom w:w="0" w:type="dxa"/>
              <w:right w:w="108" w:type="dxa"/>
            </w:tcMar>
            <w:hideMark/>
          </w:tcPr>
          <w:p w14:paraId="5DC214F8" w14:textId="77777777" w:rsidR="00F46AE7" w:rsidRPr="00F775F9" w:rsidRDefault="00F46AE7" w:rsidP="00F46AE7">
            <w:pPr>
              <w:spacing w:after="100" w:afterAutospacing="1"/>
              <w:rPr>
                <w:rFonts w:ascii="Times New Roman" w:eastAsia="Times New Roman" w:hAnsi="Times New Roman" w:cs="Times New Roman"/>
              </w:rPr>
            </w:pPr>
            <w:r w:rsidRPr="00F775F9">
              <w:rPr>
                <w:rFonts w:ascii="Times New Roman" w:eastAsia="Times New Roman" w:hAnsi="Times New Roman" w:cs="Times New Roman"/>
              </w:rPr>
              <w:t>Module 3 - Corporate Advocacy and CSR</w:t>
            </w:r>
          </w:p>
          <w:p w14:paraId="79AB4F33" w14:textId="63388714" w:rsidR="00F46AE7" w:rsidRPr="00F775F9" w:rsidRDefault="00F46AE7" w:rsidP="00F46AE7">
            <w:pPr>
              <w:spacing w:after="100" w:afterAutospacing="1"/>
              <w:rPr>
                <w:rFonts w:ascii="Times New Roman" w:eastAsia="Times New Roman" w:hAnsi="Times New Roman" w:cs="Times New Roman"/>
              </w:rPr>
            </w:pPr>
            <w:r w:rsidRPr="00F775F9">
              <w:rPr>
                <w:rFonts w:ascii="Times New Roman" w:eastAsia="Times New Roman" w:hAnsi="Times New Roman" w:cs="Times New Roman"/>
              </w:rPr>
              <w:t xml:space="preserve">Tuesday: </w:t>
            </w:r>
            <w:r w:rsidR="00EA64BD">
              <w:rPr>
                <w:rFonts w:ascii="Times New Roman" w:eastAsia="Times New Roman" w:hAnsi="Times New Roman" w:cs="Times New Roman"/>
              </w:rPr>
              <w:t xml:space="preserve">pre-recorded </w:t>
            </w:r>
            <w:r>
              <w:rPr>
                <w:rFonts w:ascii="Times New Roman" w:eastAsia="Times New Roman" w:hAnsi="Times New Roman" w:cs="Times New Roman"/>
              </w:rPr>
              <w:t>CSR</w:t>
            </w:r>
          </w:p>
          <w:p w14:paraId="66A0F08A" w14:textId="5EF9FEF5" w:rsidR="00137E25" w:rsidRPr="00F775F9" w:rsidRDefault="00F46AE7" w:rsidP="00EA64BD">
            <w:pPr>
              <w:spacing w:after="100" w:afterAutospacing="1"/>
              <w:rPr>
                <w:rFonts w:ascii="Times New Roman" w:eastAsia="Times New Roman" w:hAnsi="Times New Roman" w:cs="Times New Roman"/>
              </w:rPr>
            </w:pPr>
            <w:r w:rsidRPr="00F775F9">
              <w:rPr>
                <w:rFonts w:ascii="Times New Roman" w:eastAsia="Times New Roman" w:hAnsi="Times New Roman" w:cs="Times New Roman"/>
              </w:rPr>
              <w:t xml:space="preserve">Thursday: </w:t>
            </w:r>
            <w:r w:rsidR="00EA64BD">
              <w:rPr>
                <w:rFonts w:ascii="Times New Roman" w:eastAsia="Times New Roman" w:hAnsi="Times New Roman" w:cs="Times New Roman"/>
              </w:rPr>
              <w:t>listen to recording and do activity: sustainability campaigns</w:t>
            </w:r>
          </w:p>
        </w:tc>
        <w:tc>
          <w:tcPr>
            <w:tcW w:w="1363" w:type="dxa"/>
            <w:tcBorders>
              <w:top w:val="nil"/>
              <w:left w:val="nil"/>
              <w:bottom w:val="single" w:sz="8" w:space="0" w:color="auto"/>
              <w:right w:val="single" w:sz="8" w:space="0" w:color="auto"/>
            </w:tcBorders>
            <w:tcMar>
              <w:top w:w="0" w:type="dxa"/>
              <w:left w:w="108" w:type="dxa"/>
              <w:bottom w:w="0" w:type="dxa"/>
              <w:right w:w="108" w:type="dxa"/>
            </w:tcMar>
            <w:hideMark/>
          </w:tcPr>
          <w:p w14:paraId="2A487039" w14:textId="77777777" w:rsidR="00F46AE7" w:rsidRPr="00F775F9" w:rsidRDefault="00F46AE7" w:rsidP="00F46AE7">
            <w:pPr>
              <w:spacing w:after="100" w:afterAutospacing="1"/>
              <w:rPr>
                <w:rFonts w:ascii="Times New Roman" w:eastAsia="Times New Roman" w:hAnsi="Times New Roman" w:cs="Times New Roman"/>
              </w:rPr>
            </w:pPr>
            <w:r w:rsidRPr="00F775F9">
              <w:rPr>
                <w:rFonts w:ascii="Times New Roman" w:eastAsia="Times New Roman" w:hAnsi="Times New Roman" w:cs="Times New Roman"/>
              </w:rPr>
              <w:t>Reading Assignment 13 &amp; 14</w:t>
            </w:r>
          </w:p>
          <w:p w14:paraId="4738D1AC" w14:textId="1A0D0932" w:rsidR="00137E25" w:rsidRPr="00F775F9" w:rsidRDefault="00137E25" w:rsidP="004374AE">
            <w:pPr>
              <w:spacing w:after="100" w:afterAutospacing="1"/>
              <w:rPr>
                <w:rFonts w:ascii="Times New Roman" w:eastAsia="Times New Roman" w:hAnsi="Times New Roman" w:cs="Times New Roman"/>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69D090C5" w14:textId="77777777" w:rsidR="00137E25" w:rsidRPr="00F775F9" w:rsidRDefault="00137E25" w:rsidP="00137E25">
            <w:pPr>
              <w:rPr>
                <w:rFonts w:ascii="Times New Roman" w:eastAsia="Times New Roman" w:hAnsi="Times New Roman" w:cs="Times New Roman"/>
              </w:rPr>
            </w:pPr>
          </w:p>
        </w:tc>
      </w:tr>
      <w:tr w:rsidR="00137E25" w:rsidRPr="00F775F9" w14:paraId="6F4A58C1" w14:textId="77777777" w:rsidTr="00137E25">
        <w:tc>
          <w:tcPr>
            <w:tcW w:w="12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6CC6B2" w14:textId="77777777" w:rsidR="00137E25" w:rsidRDefault="00137E25" w:rsidP="00137E25">
            <w:pPr>
              <w:spacing w:after="100" w:afterAutospacing="1"/>
              <w:rPr>
                <w:rFonts w:ascii="Times New Roman" w:eastAsia="Times New Roman" w:hAnsi="Times New Roman" w:cs="Times New Roman"/>
              </w:rPr>
            </w:pPr>
            <w:r w:rsidRPr="00F775F9">
              <w:rPr>
                <w:rFonts w:ascii="Times New Roman" w:eastAsia="Times New Roman" w:hAnsi="Times New Roman" w:cs="Times New Roman"/>
              </w:rPr>
              <w:t>Week 12</w:t>
            </w:r>
          </w:p>
          <w:p w14:paraId="437DD103" w14:textId="3AB859DF" w:rsidR="00137E25" w:rsidRPr="00F775F9" w:rsidRDefault="00137E25" w:rsidP="00137E25">
            <w:pPr>
              <w:spacing w:after="100" w:afterAutospacing="1"/>
              <w:rPr>
                <w:rFonts w:ascii="Times New Roman" w:eastAsia="Times New Roman" w:hAnsi="Times New Roman" w:cs="Times New Roman"/>
              </w:rPr>
            </w:pPr>
            <w:r>
              <w:rPr>
                <w:rFonts w:ascii="Times New Roman" w:eastAsia="Times New Roman" w:hAnsi="Times New Roman" w:cs="Times New Roman"/>
              </w:rPr>
              <w:t>April 1</w:t>
            </w:r>
          </w:p>
        </w:tc>
        <w:tc>
          <w:tcPr>
            <w:tcW w:w="4497" w:type="dxa"/>
            <w:tcBorders>
              <w:top w:val="nil"/>
              <w:left w:val="nil"/>
              <w:bottom w:val="single" w:sz="8" w:space="0" w:color="auto"/>
              <w:right w:val="single" w:sz="8" w:space="0" w:color="auto"/>
            </w:tcBorders>
            <w:tcMar>
              <w:top w:w="0" w:type="dxa"/>
              <w:left w:w="108" w:type="dxa"/>
              <w:bottom w:w="0" w:type="dxa"/>
              <w:right w:w="108" w:type="dxa"/>
            </w:tcMar>
            <w:hideMark/>
          </w:tcPr>
          <w:p w14:paraId="33974044" w14:textId="77777777" w:rsidR="00F46AE7" w:rsidRPr="00F775F9" w:rsidRDefault="00F46AE7" w:rsidP="00F46AE7">
            <w:pPr>
              <w:spacing w:after="100" w:afterAutospacing="1"/>
              <w:rPr>
                <w:rFonts w:ascii="Times New Roman" w:eastAsia="Times New Roman" w:hAnsi="Times New Roman" w:cs="Times New Roman"/>
              </w:rPr>
            </w:pPr>
            <w:r w:rsidRPr="00F775F9">
              <w:rPr>
                <w:rFonts w:ascii="Times New Roman" w:eastAsia="Times New Roman" w:hAnsi="Times New Roman" w:cs="Times New Roman"/>
              </w:rPr>
              <w:t>Module 3 – Corporate Advocacy and CSR</w:t>
            </w:r>
          </w:p>
          <w:p w14:paraId="73BFD5BA" w14:textId="77777777" w:rsidR="006B005B" w:rsidRDefault="00F46AE7" w:rsidP="00F46AE7">
            <w:pPr>
              <w:spacing w:after="100" w:afterAutospacing="1"/>
              <w:rPr>
                <w:rFonts w:ascii="Times New Roman" w:eastAsia="Times New Roman" w:hAnsi="Times New Roman" w:cs="Times New Roman"/>
              </w:rPr>
            </w:pPr>
            <w:r w:rsidRPr="00F775F9">
              <w:rPr>
                <w:rFonts w:ascii="Times New Roman" w:eastAsia="Times New Roman" w:hAnsi="Times New Roman" w:cs="Times New Roman"/>
              </w:rPr>
              <w:t xml:space="preserve">Tuesday: </w:t>
            </w:r>
            <w:r w:rsidR="006B005B" w:rsidRPr="00F775F9">
              <w:rPr>
                <w:rFonts w:ascii="Times New Roman" w:eastAsia="Times New Roman" w:hAnsi="Times New Roman" w:cs="Times New Roman"/>
              </w:rPr>
              <w:t>Communicating for non-humans “It’s not easy being green”</w:t>
            </w:r>
          </w:p>
          <w:p w14:paraId="18AF4705" w14:textId="60B6354D" w:rsidR="006B005B" w:rsidRPr="00F775F9" w:rsidRDefault="006B005B" w:rsidP="00F46AE7">
            <w:pPr>
              <w:spacing w:after="100" w:afterAutospacing="1"/>
              <w:rPr>
                <w:rFonts w:ascii="Times New Roman" w:eastAsia="Times New Roman" w:hAnsi="Times New Roman" w:cs="Times New Roman"/>
              </w:rPr>
            </w:pPr>
            <w:r>
              <w:rPr>
                <w:rFonts w:ascii="Times New Roman" w:eastAsia="Times New Roman" w:hAnsi="Times New Roman" w:cs="Times New Roman"/>
              </w:rPr>
              <w:t>Thursday</w:t>
            </w:r>
            <w:r w:rsidR="00EA64BD">
              <w:rPr>
                <w:rFonts w:ascii="Times New Roman" w:eastAsia="Times New Roman" w:hAnsi="Times New Roman" w:cs="Times New Roman"/>
              </w:rPr>
              <w:t>, on zoom or in person</w:t>
            </w:r>
            <w:r>
              <w:rPr>
                <w:rFonts w:ascii="Times New Roman" w:eastAsia="Times New Roman" w:hAnsi="Times New Roman" w:cs="Times New Roman"/>
              </w:rPr>
              <w:t xml:space="preserve">: </w:t>
            </w:r>
            <w:r w:rsidR="00EA64BD" w:rsidRPr="00F775F9">
              <w:rPr>
                <w:rFonts w:ascii="Times New Roman" w:eastAsia="Times New Roman" w:hAnsi="Times New Roman" w:cs="Times New Roman"/>
              </w:rPr>
              <w:t xml:space="preserve">Greenwashing, S.C. Johnson </w:t>
            </w:r>
          </w:p>
          <w:p w14:paraId="09F315BB" w14:textId="4CC7D9D4" w:rsidR="00137E25" w:rsidRPr="00F775F9" w:rsidRDefault="00137E25" w:rsidP="006D106E">
            <w:pPr>
              <w:spacing w:after="100" w:afterAutospacing="1"/>
              <w:rPr>
                <w:rFonts w:ascii="Times New Roman" w:eastAsia="Times New Roman" w:hAnsi="Times New Roman" w:cs="Times New Roman"/>
              </w:rPr>
            </w:pPr>
          </w:p>
        </w:tc>
        <w:tc>
          <w:tcPr>
            <w:tcW w:w="1363" w:type="dxa"/>
            <w:tcBorders>
              <w:top w:val="nil"/>
              <w:left w:val="nil"/>
              <w:bottom w:val="single" w:sz="8" w:space="0" w:color="auto"/>
              <w:right w:val="single" w:sz="8" w:space="0" w:color="auto"/>
            </w:tcBorders>
            <w:tcMar>
              <w:top w:w="0" w:type="dxa"/>
              <w:left w:w="108" w:type="dxa"/>
              <w:bottom w:w="0" w:type="dxa"/>
              <w:right w:w="108" w:type="dxa"/>
            </w:tcMar>
            <w:hideMark/>
          </w:tcPr>
          <w:p w14:paraId="627DC1CF" w14:textId="77777777" w:rsidR="004374AE" w:rsidRPr="00F775F9" w:rsidRDefault="004374AE" w:rsidP="004374AE">
            <w:pPr>
              <w:spacing w:after="100" w:afterAutospacing="1"/>
              <w:rPr>
                <w:rFonts w:ascii="Times New Roman" w:eastAsia="Times New Roman" w:hAnsi="Times New Roman" w:cs="Times New Roman"/>
              </w:rPr>
            </w:pPr>
            <w:r w:rsidRPr="00F775F9">
              <w:rPr>
                <w:rFonts w:ascii="Times New Roman" w:eastAsia="Times New Roman" w:hAnsi="Times New Roman" w:cs="Times New Roman"/>
              </w:rPr>
              <w:t>Reading Assignment 15 &amp; 16</w:t>
            </w:r>
          </w:p>
          <w:p w14:paraId="4D9563B3" w14:textId="0C36EF96" w:rsidR="00137E25" w:rsidRPr="00F775F9" w:rsidRDefault="00137E25" w:rsidP="006D106E">
            <w:pPr>
              <w:spacing w:after="100" w:afterAutospacing="1"/>
              <w:rPr>
                <w:rFonts w:ascii="Times New Roman" w:eastAsia="Times New Roman" w:hAnsi="Times New Roman" w:cs="Times New Roman"/>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771EAFC7" w14:textId="77777777" w:rsidR="00137E25" w:rsidRPr="00F775F9" w:rsidRDefault="00137E25" w:rsidP="00137E25">
            <w:pPr>
              <w:rPr>
                <w:rFonts w:ascii="Times New Roman" w:eastAsia="Times New Roman" w:hAnsi="Times New Roman" w:cs="Times New Roman"/>
              </w:rPr>
            </w:pPr>
          </w:p>
        </w:tc>
      </w:tr>
      <w:tr w:rsidR="00137E25" w:rsidRPr="00F775F9" w14:paraId="775EE504" w14:textId="77777777" w:rsidTr="00701766">
        <w:trPr>
          <w:trHeight w:val="1135"/>
        </w:trPr>
        <w:tc>
          <w:tcPr>
            <w:tcW w:w="12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41BDF3" w14:textId="77777777" w:rsidR="00137E25" w:rsidRDefault="00137E25" w:rsidP="00137E25">
            <w:pPr>
              <w:spacing w:after="100" w:afterAutospacing="1"/>
              <w:rPr>
                <w:rFonts w:ascii="Times New Roman" w:eastAsia="Times New Roman" w:hAnsi="Times New Roman" w:cs="Times New Roman"/>
              </w:rPr>
            </w:pPr>
            <w:r w:rsidRPr="00F775F9">
              <w:rPr>
                <w:rFonts w:ascii="Times New Roman" w:eastAsia="Times New Roman" w:hAnsi="Times New Roman" w:cs="Times New Roman"/>
              </w:rPr>
              <w:t>Week 13</w:t>
            </w:r>
          </w:p>
          <w:p w14:paraId="123BE0DF" w14:textId="0A29F64D" w:rsidR="00137E25" w:rsidRPr="00F775F9" w:rsidRDefault="00137E25" w:rsidP="00137E25">
            <w:pPr>
              <w:spacing w:after="100" w:afterAutospacing="1"/>
              <w:rPr>
                <w:rFonts w:ascii="Times New Roman" w:eastAsia="Times New Roman" w:hAnsi="Times New Roman" w:cs="Times New Roman"/>
              </w:rPr>
            </w:pPr>
            <w:r>
              <w:rPr>
                <w:rFonts w:ascii="Times New Roman" w:eastAsia="Times New Roman" w:hAnsi="Times New Roman" w:cs="Times New Roman"/>
              </w:rPr>
              <w:t>April 8</w:t>
            </w:r>
          </w:p>
        </w:tc>
        <w:tc>
          <w:tcPr>
            <w:tcW w:w="4497" w:type="dxa"/>
            <w:tcBorders>
              <w:top w:val="nil"/>
              <w:left w:val="nil"/>
              <w:bottom w:val="single" w:sz="8" w:space="0" w:color="auto"/>
              <w:right w:val="single" w:sz="8" w:space="0" w:color="auto"/>
            </w:tcBorders>
            <w:tcMar>
              <w:top w:w="0" w:type="dxa"/>
              <w:left w:w="108" w:type="dxa"/>
              <w:bottom w:w="0" w:type="dxa"/>
              <w:right w:w="108" w:type="dxa"/>
            </w:tcMar>
            <w:hideMark/>
          </w:tcPr>
          <w:p w14:paraId="166C24D2" w14:textId="6844FB95" w:rsidR="006D106E" w:rsidRPr="00F775F9" w:rsidRDefault="006D106E" w:rsidP="006D106E">
            <w:pPr>
              <w:spacing w:after="100" w:afterAutospacing="1"/>
              <w:rPr>
                <w:rFonts w:ascii="Times New Roman" w:eastAsia="Times New Roman" w:hAnsi="Times New Roman" w:cs="Times New Roman"/>
              </w:rPr>
            </w:pPr>
            <w:r w:rsidRPr="00F775F9">
              <w:rPr>
                <w:rFonts w:ascii="Times New Roman" w:eastAsia="Times New Roman" w:hAnsi="Times New Roman" w:cs="Times New Roman"/>
              </w:rPr>
              <w:t xml:space="preserve">Tuesday: </w:t>
            </w:r>
            <w:r w:rsidR="00AD1151">
              <w:rPr>
                <w:rFonts w:ascii="Times New Roman" w:eastAsia="Times New Roman" w:hAnsi="Times New Roman" w:cs="Times New Roman"/>
              </w:rPr>
              <w:t xml:space="preserve">pre-recorded: </w:t>
            </w:r>
            <w:r w:rsidR="00AD1151" w:rsidRPr="00F775F9">
              <w:rPr>
                <w:rFonts w:ascii="Times New Roman" w:eastAsia="Times New Roman" w:hAnsi="Times New Roman" w:cs="Times New Roman"/>
              </w:rPr>
              <w:t>resistance to change</w:t>
            </w:r>
            <w:r w:rsidRPr="00F775F9">
              <w:rPr>
                <w:rFonts w:ascii="Times New Roman" w:eastAsia="Times New Roman" w:hAnsi="Times New Roman" w:cs="Times New Roman"/>
              </w:rPr>
              <w:br/>
              <w:t xml:space="preserve">Thursday: </w:t>
            </w:r>
            <w:r w:rsidR="00AD1151">
              <w:rPr>
                <w:rFonts w:ascii="Times New Roman" w:eastAsia="Times New Roman" w:hAnsi="Times New Roman" w:cs="Times New Roman"/>
              </w:rPr>
              <w:t xml:space="preserve">zoom or in person: </w:t>
            </w:r>
            <w:r w:rsidR="00AD1151" w:rsidRPr="00F775F9">
              <w:rPr>
                <w:rFonts w:ascii="Times New Roman" w:eastAsia="Times New Roman" w:hAnsi="Times New Roman" w:cs="Times New Roman"/>
              </w:rPr>
              <w:t xml:space="preserve">implementation communication strategies </w:t>
            </w:r>
            <w:r w:rsidR="00AD1151" w:rsidRPr="00F775F9">
              <w:rPr>
                <w:rFonts w:ascii="Times New Roman" w:eastAsia="Times New Roman" w:hAnsi="Times New Roman" w:cs="Times New Roman"/>
              </w:rPr>
              <w:br/>
            </w:r>
          </w:p>
          <w:p w14:paraId="4D0AF9BF" w14:textId="5496C216" w:rsidR="00137E25" w:rsidRPr="00F775F9" w:rsidRDefault="00137E25" w:rsidP="00137E25">
            <w:pPr>
              <w:spacing w:after="100" w:afterAutospacing="1"/>
              <w:rPr>
                <w:rFonts w:ascii="Times New Roman" w:eastAsia="Times New Roman" w:hAnsi="Times New Roman" w:cs="Times New Roman"/>
              </w:rPr>
            </w:pPr>
          </w:p>
        </w:tc>
        <w:tc>
          <w:tcPr>
            <w:tcW w:w="1363" w:type="dxa"/>
            <w:tcBorders>
              <w:top w:val="nil"/>
              <w:left w:val="nil"/>
              <w:bottom w:val="single" w:sz="8" w:space="0" w:color="auto"/>
              <w:right w:val="single" w:sz="8" w:space="0" w:color="auto"/>
            </w:tcBorders>
            <w:tcMar>
              <w:top w:w="0" w:type="dxa"/>
              <w:left w:w="108" w:type="dxa"/>
              <w:bottom w:w="0" w:type="dxa"/>
              <w:right w:w="108" w:type="dxa"/>
            </w:tcMar>
            <w:hideMark/>
          </w:tcPr>
          <w:p w14:paraId="071E1B93" w14:textId="77777777" w:rsidR="006D106E" w:rsidRPr="00F775F9" w:rsidRDefault="006D106E" w:rsidP="006D106E">
            <w:pPr>
              <w:spacing w:after="100" w:afterAutospacing="1"/>
              <w:rPr>
                <w:rFonts w:ascii="Times New Roman" w:eastAsia="Times New Roman" w:hAnsi="Times New Roman" w:cs="Times New Roman"/>
              </w:rPr>
            </w:pPr>
            <w:r w:rsidRPr="00F775F9">
              <w:rPr>
                <w:rFonts w:ascii="Times New Roman" w:eastAsia="Times New Roman" w:hAnsi="Times New Roman" w:cs="Times New Roman"/>
              </w:rPr>
              <w:t>Reading Assignment 17 &amp; 18</w:t>
            </w:r>
          </w:p>
          <w:p w14:paraId="7ECB8188" w14:textId="58A7E128" w:rsidR="00137E25" w:rsidRPr="00F775F9" w:rsidRDefault="00137E25" w:rsidP="00137E25">
            <w:pPr>
              <w:rPr>
                <w:rFonts w:ascii="Times New Roman" w:eastAsia="Times New Roman" w:hAnsi="Times New Roman" w:cs="Times New Roman"/>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603549D9" w14:textId="77777777" w:rsidR="00137E25" w:rsidRPr="00F775F9" w:rsidRDefault="00137E25" w:rsidP="00137E25">
            <w:pPr>
              <w:rPr>
                <w:rFonts w:ascii="Times New Roman" w:eastAsia="Times New Roman" w:hAnsi="Times New Roman" w:cs="Times New Roman"/>
              </w:rPr>
            </w:pPr>
          </w:p>
        </w:tc>
      </w:tr>
      <w:tr w:rsidR="00137E25" w:rsidRPr="00F775F9" w14:paraId="6CE486D2" w14:textId="77777777" w:rsidTr="00137E25">
        <w:tc>
          <w:tcPr>
            <w:tcW w:w="12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0B8B1F" w14:textId="77777777" w:rsidR="00137E25" w:rsidRDefault="00137E25" w:rsidP="00137E25">
            <w:pPr>
              <w:spacing w:after="100" w:afterAutospacing="1"/>
              <w:rPr>
                <w:rFonts w:ascii="Times New Roman" w:eastAsia="Times New Roman" w:hAnsi="Times New Roman" w:cs="Times New Roman"/>
              </w:rPr>
            </w:pPr>
            <w:r w:rsidRPr="00F775F9">
              <w:rPr>
                <w:rFonts w:ascii="Times New Roman" w:eastAsia="Times New Roman" w:hAnsi="Times New Roman" w:cs="Times New Roman"/>
              </w:rPr>
              <w:t>Week 14</w:t>
            </w:r>
          </w:p>
          <w:p w14:paraId="0E84CCD5" w14:textId="375D157E" w:rsidR="00137E25" w:rsidRPr="00F775F9" w:rsidRDefault="00137E25" w:rsidP="00137E25">
            <w:pPr>
              <w:spacing w:after="100" w:afterAutospacing="1"/>
              <w:rPr>
                <w:rFonts w:ascii="Times New Roman" w:eastAsia="Times New Roman" w:hAnsi="Times New Roman" w:cs="Times New Roman"/>
              </w:rPr>
            </w:pPr>
            <w:r>
              <w:rPr>
                <w:rFonts w:ascii="Times New Roman" w:eastAsia="Times New Roman" w:hAnsi="Times New Roman" w:cs="Times New Roman"/>
              </w:rPr>
              <w:t>April 15</w:t>
            </w:r>
          </w:p>
        </w:tc>
        <w:tc>
          <w:tcPr>
            <w:tcW w:w="4497" w:type="dxa"/>
            <w:tcBorders>
              <w:top w:val="nil"/>
              <w:left w:val="nil"/>
              <w:bottom w:val="single" w:sz="8" w:space="0" w:color="auto"/>
              <w:right w:val="single" w:sz="8" w:space="0" w:color="auto"/>
            </w:tcBorders>
            <w:tcMar>
              <w:top w:w="0" w:type="dxa"/>
              <w:left w:w="108" w:type="dxa"/>
              <w:bottom w:w="0" w:type="dxa"/>
              <w:right w:w="108" w:type="dxa"/>
            </w:tcMar>
            <w:hideMark/>
          </w:tcPr>
          <w:p w14:paraId="36A0B57D" w14:textId="1233019A" w:rsidR="006D106E" w:rsidRDefault="006D106E" w:rsidP="006D106E">
            <w:pPr>
              <w:spacing w:after="100" w:afterAutospacing="1"/>
              <w:rPr>
                <w:rFonts w:ascii="Times New Roman" w:eastAsia="Times New Roman" w:hAnsi="Times New Roman" w:cs="Times New Roman"/>
              </w:rPr>
            </w:pPr>
            <w:r w:rsidRPr="00F775F9">
              <w:rPr>
                <w:rFonts w:ascii="Times New Roman" w:eastAsia="Times New Roman" w:hAnsi="Times New Roman" w:cs="Times New Roman"/>
              </w:rPr>
              <w:t xml:space="preserve">Tuesday: </w:t>
            </w:r>
            <w:r w:rsidR="00AD1151">
              <w:rPr>
                <w:rFonts w:ascii="Times New Roman" w:eastAsia="Times New Roman" w:hAnsi="Times New Roman" w:cs="Times New Roman"/>
              </w:rPr>
              <w:t xml:space="preserve">pre-recorded: </w:t>
            </w:r>
            <w:r>
              <w:rPr>
                <w:rFonts w:ascii="Times New Roman" w:eastAsia="Times New Roman" w:hAnsi="Times New Roman" w:cs="Times New Roman"/>
              </w:rPr>
              <w:t>social norms</w:t>
            </w:r>
          </w:p>
          <w:p w14:paraId="4E5F3AAD" w14:textId="77777777" w:rsidR="006D106E" w:rsidRPr="00F775F9" w:rsidRDefault="006D106E" w:rsidP="006D106E">
            <w:pPr>
              <w:spacing w:after="100" w:afterAutospacing="1"/>
              <w:rPr>
                <w:rFonts w:ascii="Times New Roman" w:eastAsia="Times New Roman" w:hAnsi="Times New Roman" w:cs="Times New Roman"/>
              </w:rPr>
            </w:pPr>
            <w:r>
              <w:rPr>
                <w:rFonts w:ascii="Times New Roman" w:eastAsia="Times New Roman" w:hAnsi="Times New Roman" w:cs="Times New Roman"/>
              </w:rPr>
              <w:t>Module 4 – Mass Media</w:t>
            </w:r>
          </w:p>
          <w:p w14:paraId="3F07B19C" w14:textId="1BA60495" w:rsidR="00137E25" w:rsidRPr="00F775F9" w:rsidRDefault="006D106E" w:rsidP="006D106E">
            <w:pPr>
              <w:spacing w:after="100" w:afterAutospacing="1"/>
              <w:rPr>
                <w:rFonts w:ascii="Times New Roman" w:eastAsia="Times New Roman" w:hAnsi="Times New Roman" w:cs="Times New Roman"/>
              </w:rPr>
            </w:pPr>
            <w:r w:rsidRPr="00F775F9">
              <w:rPr>
                <w:rFonts w:ascii="Times New Roman" w:eastAsia="Times New Roman" w:hAnsi="Times New Roman" w:cs="Times New Roman"/>
              </w:rPr>
              <w:t xml:space="preserve">Thursday: </w:t>
            </w:r>
            <w:r w:rsidR="00AD1151">
              <w:rPr>
                <w:rFonts w:ascii="Times New Roman" w:eastAsia="Times New Roman" w:hAnsi="Times New Roman" w:cs="Times New Roman"/>
              </w:rPr>
              <w:t xml:space="preserve">on zoom or in person </w:t>
            </w:r>
            <w:r w:rsidR="00AD1151">
              <w:rPr>
                <w:rFonts w:ascii="Times New Roman" w:eastAsia="Times New Roman" w:hAnsi="Times New Roman" w:cs="Times New Roman"/>
              </w:rPr>
              <w:t>Environmental cultivation</w:t>
            </w:r>
            <w:r w:rsidR="00AD1151" w:rsidRPr="00F775F9">
              <w:rPr>
                <w:rFonts w:ascii="Times New Roman" w:eastAsia="Times New Roman" w:hAnsi="Times New Roman" w:cs="Times New Roman"/>
              </w:rPr>
              <w:t xml:space="preserve"> </w:t>
            </w:r>
          </w:p>
        </w:tc>
        <w:tc>
          <w:tcPr>
            <w:tcW w:w="1363" w:type="dxa"/>
            <w:tcBorders>
              <w:top w:val="nil"/>
              <w:left w:val="nil"/>
              <w:bottom w:val="single" w:sz="8" w:space="0" w:color="auto"/>
              <w:right w:val="single" w:sz="8" w:space="0" w:color="auto"/>
            </w:tcBorders>
            <w:tcMar>
              <w:top w:w="0" w:type="dxa"/>
              <w:left w:w="108" w:type="dxa"/>
              <w:bottom w:w="0" w:type="dxa"/>
              <w:right w:w="108" w:type="dxa"/>
            </w:tcMar>
            <w:hideMark/>
          </w:tcPr>
          <w:p w14:paraId="253586C3" w14:textId="3B75A0AF" w:rsidR="00137E25" w:rsidRPr="00F775F9" w:rsidRDefault="006D106E" w:rsidP="00137E25">
            <w:pPr>
              <w:rPr>
                <w:rFonts w:ascii="Times New Roman" w:eastAsia="Times New Roman" w:hAnsi="Times New Roman" w:cs="Times New Roman"/>
              </w:rPr>
            </w:pPr>
            <w:r w:rsidRPr="00F775F9">
              <w:rPr>
                <w:rFonts w:ascii="Times New Roman" w:eastAsia="Times New Roman" w:hAnsi="Times New Roman" w:cs="Times New Roman"/>
              </w:rPr>
              <w:t>Reading Assignment 19 &amp; 20</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117FBF8F" w14:textId="77777777" w:rsidR="00137E25" w:rsidRPr="00F775F9" w:rsidRDefault="00137E25" w:rsidP="00137E25">
            <w:pPr>
              <w:rPr>
                <w:rFonts w:ascii="Times New Roman" w:eastAsia="Times New Roman" w:hAnsi="Times New Roman" w:cs="Times New Roman"/>
              </w:rPr>
            </w:pPr>
          </w:p>
        </w:tc>
      </w:tr>
      <w:tr w:rsidR="00137E25" w:rsidRPr="00F775F9" w14:paraId="6BCED0B2" w14:textId="77777777" w:rsidTr="00137E25">
        <w:tc>
          <w:tcPr>
            <w:tcW w:w="12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AAFFBD" w14:textId="77777777" w:rsidR="00137E25" w:rsidRDefault="00137E25" w:rsidP="00137E25">
            <w:pPr>
              <w:spacing w:after="100" w:afterAutospacing="1"/>
              <w:rPr>
                <w:rFonts w:ascii="Times New Roman" w:eastAsia="Times New Roman" w:hAnsi="Times New Roman" w:cs="Times New Roman"/>
              </w:rPr>
            </w:pPr>
            <w:r w:rsidRPr="00F775F9">
              <w:rPr>
                <w:rFonts w:ascii="Times New Roman" w:eastAsia="Times New Roman" w:hAnsi="Times New Roman" w:cs="Times New Roman"/>
              </w:rPr>
              <w:t>Week 15</w:t>
            </w:r>
          </w:p>
          <w:p w14:paraId="16151722" w14:textId="31C16FF1" w:rsidR="00137E25" w:rsidRPr="00F775F9" w:rsidRDefault="00137E25" w:rsidP="00137E25">
            <w:pPr>
              <w:spacing w:after="100" w:afterAutospacing="1"/>
              <w:rPr>
                <w:rFonts w:ascii="Times New Roman" w:eastAsia="Times New Roman" w:hAnsi="Times New Roman" w:cs="Times New Roman"/>
              </w:rPr>
            </w:pPr>
            <w:r>
              <w:rPr>
                <w:rFonts w:ascii="Times New Roman" w:eastAsia="Times New Roman" w:hAnsi="Times New Roman" w:cs="Times New Roman"/>
              </w:rPr>
              <w:t>April 22</w:t>
            </w:r>
          </w:p>
        </w:tc>
        <w:tc>
          <w:tcPr>
            <w:tcW w:w="4497" w:type="dxa"/>
            <w:tcBorders>
              <w:top w:val="nil"/>
              <w:left w:val="nil"/>
              <w:bottom w:val="single" w:sz="8" w:space="0" w:color="auto"/>
              <w:right w:val="single" w:sz="8" w:space="0" w:color="auto"/>
            </w:tcBorders>
            <w:tcMar>
              <w:top w:w="0" w:type="dxa"/>
              <w:left w:w="108" w:type="dxa"/>
              <w:bottom w:w="0" w:type="dxa"/>
              <w:right w:w="108" w:type="dxa"/>
            </w:tcMar>
            <w:hideMark/>
          </w:tcPr>
          <w:p w14:paraId="00BA1970" w14:textId="40947B1E" w:rsidR="00137E25" w:rsidRPr="00F775F9" w:rsidRDefault="00137E25" w:rsidP="00137E25">
            <w:pPr>
              <w:spacing w:after="100" w:afterAutospacing="1"/>
              <w:rPr>
                <w:rFonts w:ascii="Times New Roman" w:eastAsia="Times New Roman" w:hAnsi="Times New Roman" w:cs="Times New Roman"/>
              </w:rPr>
            </w:pPr>
            <w:r w:rsidRPr="00F775F9">
              <w:rPr>
                <w:rFonts w:ascii="Times New Roman" w:eastAsia="Times New Roman" w:hAnsi="Times New Roman" w:cs="Times New Roman"/>
              </w:rPr>
              <w:t xml:space="preserve">Tuesday: </w:t>
            </w:r>
            <w:r w:rsidR="00AD1151">
              <w:rPr>
                <w:rFonts w:ascii="Times New Roman" w:eastAsia="Times New Roman" w:hAnsi="Times New Roman" w:cs="Times New Roman"/>
              </w:rPr>
              <w:t xml:space="preserve">pre-recorded: </w:t>
            </w:r>
            <w:r w:rsidR="00AD1151">
              <w:rPr>
                <w:rFonts w:ascii="Times New Roman" w:eastAsia="Times New Roman" w:hAnsi="Times New Roman" w:cs="Times New Roman"/>
              </w:rPr>
              <w:t>@motherearth</w:t>
            </w:r>
          </w:p>
          <w:p w14:paraId="7E6E9F8C" w14:textId="600F40E8" w:rsidR="00137E25" w:rsidRPr="00F775F9" w:rsidRDefault="00137E25" w:rsidP="00137E25">
            <w:pPr>
              <w:spacing w:after="100" w:afterAutospacing="1"/>
              <w:rPr>
                <w:rFonts w:ascii="Times New Roman" w:eastAsia="Times New Roman" w:hAnsi="Times New Roman" w:cs="Times New Roman"/>
              </w:rPr>
            </w:pPr>
            <w:r w:rsidRPr="00F775F9">
              <w:rPr>
                <w:rFonts w:ascii="Times New Roman" w:eastAsia="Times New Roman" w:hAnsi="Times New Roman" w:cs="Times New Roman"/>
              </w:rPr>
              <w:t xml:space="preserve">Thursday: </w:t>
            </w:r>
            <w:r w:rsidR="00AD1151">
              <w:rPr>
                <w:rFonts w:ascii="Times New Roman" w:eastAsia="Times New Roman" w:hAnsi="Times New Roman" w:cs="Times New Roman"/>
              </w:rPr>
              <w:t xml:space="preserve">on zoom or in person: </w:t>
            </w:r>
            <w:r>
              <w:rPr>
                <w:rFonts w:ascii="Times New Roman" w:eastAsia="Times New Roman" w:hAnsi="Times New Roman" w:cs="Times New Roman"/>
              </w:rPr>
              <w:t>Issue attention cycles</w:t>
            </w:r>
          </w:p>
          <w:p w14:paraId="24F40647" w14:textId="74EBB119" w:rsidR="00137E25" w:rsidRPr="00F775F9" w:rsidRDefault="00137E25" w:rsidP="00137E25">
            <w:pPr>
              <w:spacing w:after="100" w:afterAutospacing="1"/>
              <w:rPr>
                <w:rFonts w:ascii="Times New Roman" w:eastAsia="Times New Roman" w:hAnsi="Times New Roman" w:cs="Times New Roman"/>
              </w:rPr>
            </w:pPr>
          </w:p>
        </w:tc>
        <w:tc>
          <w:tcPr>
            <w:tcW w:w="1363" w:type="dxa"/>
            <w:tcBorders>
              <w:top w:val="nil"/>
              <w:left w:val="nil"/>
              <w:bottom w:val="single" w:sz="8" w:space="0" w:color="auto"/>
              <w:right w:val="single" w:sz="8" w:space="0" w:color="auto"/>
            </w:tcBorders>
            <w:tcMar>
              <w:top w:w="0" w:type="dxa"/>
              <w:left w:w="108" w:type="dxa"/>
              <w:bottom w:w="0" w:type="dxa"/>
              <w:right w:w="108" w:type="dxa"/>
            </w:tcMar>
            <w:hideMark/>
          </w:tcPr>
          <w:p w14:paraId="03A894B2" w14:textId="77777777" w:rsidR="00137E25" w:rsidRDefault="00137E25" w:rsidP="00137E25">
            <w:pPr>
              <w:spacing w:after="100" w:afterAutospacing="1"/>
              <w:rPr>
                <w:rFonts w:ascii="Times New Roman" w:eastAsia="Times New Roman" w:hAnsi="Times New Roman" w:cs="Times New Roman"/>
              </w:rPr>
            </w:pPr>
            <w:r w:rsidRPr="00F775F9">
              <w:rPr>
                <w:rFonts w:ascii="Times New Roman" w:eastAsia="Times New Roman" w:hAnsi="Times New Roman" w:cs="Times New Roman"/>
              </w:rPr>
              <w:t>Reading Assignment 21 &amp; 22</w:t>
            </w:r>
          </w:p>
          <w:p w14:paraId="40A19754" w14:textId="4A17B30D" w:rsidR="00137E25" w:rsidRPr="00F775F9" w:rsidRDefault="00137E25" w:rsidP="00137E25">
            <w:pPr>
              <w:rPr>
                <w:rFonts w:ascii="Times New Roman" w:eastAsia="Times New Roman" w:hAnsi="Times New Roman" w:cs="Times New Roman"/>
              </w:rPr>
            </w:pPr>
            <w:r w:rsidRPr="00F775F9">
              <w:rPr>
                <w:rFonts w:ascii="Times New Roman" w:eastAsia="Times New Roman" w:hAnsi="Times New Roman" w:cs="Times New Roman"/>
                <w:i/>
                <w:iCs/>
              </w:rPr>
              <w:t>Inquiry Paper 2 Due Thursday at midnight (Comments returned on request)</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12373A93" w14:textId="77777777" w:rsidR="00137E25" w:rsidRPr="00F775F9" w:rsidRDefault="00137E25" w:rsidP="00137E25">
            <w:pPr>
              <w:rPr>
                <w:rFonts w:ascii="Times New Roman" w:eastAsia="Times New Roman" w:hAnsi="Times New Roman" w:cs="Times New Roman"/>
              </w:rPr>
            </w:pPr>
          </w:p>
        </w:tc>
      </w:tr>
      <w:tr w:rsidR="00137E25" w:rsidRPr="00F775F9" w14:paraId="057049AC" w14:textId="77777777" w:rsidTr="00137E25">
        <w:tc>
          <w:tcPr>
            <w:tcW w:w="12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3DD435" w14:textId="77777777" w:rsidR="00137E25" w:rsidRDefault="00137E25" w:rsidP="00137E25">
            <w:pPr>
              <w:spacing w:after="100" w:afterAutospacing="1"/>
              <w:rPr>
                <w:rFonts w:ascii="Times New Roman" w:eastAsia="Times New Roman" w:hAnsi="Times New Roman" w:cs="Times New Roman"/>
              </w:rPr>
            </w:pPr>
            <w:r w:rsidRPr="00F775F9">
              <w:rPr>
                <w:rFonts w:ascii="Times New Roman" w:eastAsia="Times New Roman" w:hAnsi="Times New Roman" w:cs="Times New Roman"/>
              </w:rPr>
              <w:t>Week 16</w:t>
            </w:r>
          </w:p>
          <w:p w14:paraId="78293ED0" w14:textId="279A027E" w:rsidR="00137E25" w:rsidRPr="00F775F9" w:rsidRDefault="00137E25" w:rsidP="00137E25">
            <w:pPr>
              <w:spacing w:after="100" w:afterAutospacing="1"/>
              <w:rPr>
                <w:rFonts w:ascii="Times New Roman" w:eastAsia="Times New Roman" w:hAnsi="Times New Roman" w:cs="Times New Roman"/>
              </w:rPr>
            </w:pPr>
            <w:r>
              <w:rPr>
                <w:rFonts w:ascii="Times New Roman" w:eastAsia="Times New Roman" w:hAnsi="Times New Roman" w:cs="Times New Roman"/>
              </w:rPr>
              <w:t>April 29</w:t>
            </w:r>
          </w:p>
        </w:tc>
        <w:tc>
          <w:tcPr>
            <w:tcW w:w="4497" w:type="dxa"/>
            <w:tcBorders>
              <w:top w:val="nil"/>
              <w:left w:val="nil"/>
              <w:bottom w:val="single" w:sz="8" w:space="0" w:color="auto"/>
              <w:right w:val="single" w:sz="8" w:space="0" w:color="auto"/>
            </w:tcBorders>
            <w:tcMar>
              <w:top w:w="0" w:type="dxa"/>
              <w:left w:w="108" w:type="dxa"/>
              <w:bottom w:w="0" w:type="dxa"/>
              <w:right w:w="108" w:type="dxa"/>
            </w:tcMar>
            <w:hideMark/>
          </w:tcPr>
          <w:p w14:paraId="67D55C57" w14:textId="7665AB11" w:rsidR="00137E25" w:rsidRPr="00F775F9" w:rsidRDefault="00137E25" w:rsidP="00137E25">
            <w:pPr>
              <w:spacing w:after="100" w:afterAutospacing="1"/>
              <w:rPr>
                <w:rFonts w:ascii="Times New Roman" w:eastAsia="Times New Roman" w:hAnsi="Times New Roman" w:cs="Times New Roman"/>
              </w:rPr>
            </w:pPr>
            <w:r w:rsidRPr="00F775F9">
              <w:rPr>
                <w:rFonts w:ascii="Times New Roman" w:eastAsia="Times New Roman" w:hAnsi="Times New Roman" w:cs="Times New Roman"/>
              </w:rPr>
              <w:t>Tuesday:</w:t>
            </w:r>
            <w:r w:rsidR="00AD1151">
              <w:rPr>
                <w:rFonts w:ascii="Times New Roman" w:eastAsia="Times New Roman" w:hAnsi="Times New Roman" w:cs="Times New Roman"/>
              </w:rPr>
              <w:t xml:space="preserve"> pre-recorded:</w:t>
            </w:r>
            <w:r w:rsidRPr="00F775F9">
              <w:rPr>
                <w:rFonts w:ascii="Times New Roman" w:eastAsia="Times New Roman" w:hAnsi="Times New Roman" w:cs="Times New Roman"/>
              </w:rPr>
              <w:t xml:space="preserve"> Jane Goodall and hope</w:t>
            </w:r>
          </w:p>
          <w:p w14:paraId="12F0DE49" w14:textId="0ACC70BF" w:rsidR="00137E25" w:rsidRPr="00F775F9" w:rsidRDefault="00137E25" w:rsidP="00137E25">
            <w:pPr>
              <w:spacing w:after="100" w:afterAutospacing="1"/>
              <w:rPr>
                <w:rFonts w:ascii="Times New Roman" w:eastAsia="Times New Roman" w:hAnsi="Times New Roman" w:cs="Times New Roman"/>
              </w:rPr>
            </w:pPr>
            <w:r w:rsidRPr="00F775F9">
              <w:rPr>
                <w:rFonts w:ascii="Times New Roman" w:eastAsia="Times New Roman" w:hAnsi="Times New Roman" w:cs="Times New Roman"/>
              </w:rPr>
              <w:t xml:space="preserve">Thursday: </w:t>
            </w:r>
            <w:r w:rsidR="00AD1151">
              <w:rPr>
                <w:rFonts w:ascii="Times New Roman" w:eastAsia="Times New Roman" w:hAnsi="Times New Roman" w:cs="Times New Roman"/>
              </w:rPr>
              <w:t xml:space="preserve">on zoom or in person </w:t>
            </w:r>
            <w:r w:rsidRPr="00F775F9">
              <w:rPr>
                <w:rFonts w:ascii="Times New Roman" w:eastAsia="Times New Roman" w:hAnsi="Times New Roman" w:cs="Times New Roman"/>
              </w:rPr>
              <w:t>exam review</w:t>
            </w:r>
          </w:p>
        </w:tc>
        <w:tc>
          <w:tcPr>
            <w:tcW w:w="1363" w:type="dxa"/>
            <w:tcBorders>
              <w:top w:val="nil"/>
              <w:left w:val="nil"/>
              <w:bottom w:val="single" w:sz="8" w:space="0" w:color="auto"/>
              <w:right w:val="single" w:sz="8" w:space="0" w:color="auto"/>
            </w:tcBorders>
            <w:tcMar>
              <w:top w:w="0" w:type="dxa"/>
              <w:left w:w="108" w:type="dxa"/>
              <w:bottom w:w="0" w:type="dxa"/>
              <w:right w:w="108" w:type="dxa"/>
            </w:tcMar>
            <w:hideMark/>
          </w:tcPr>
          <w:p w14:paraId="3D8C4AF8" w14:textId="2EE4B404" w:rsidR="00137E25" w:rsidRPr="00F775F9" w:rsidRDefault="00137E25" w:rsidP="00137E25">
            <w:pPr>
              <w:spacing w:after="100" w:afterAutospacing="1"/>
              <w:rPr>
                <w:rFonts w:ascii="Times New Roman" w:eastAsia="Times New Roman" w:hAnsi="Times New Roman" w:cs="Times New Roman"/>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4A24EBA1" w14:textId="77777777" w:rsidR="00137E25" w:rsidRPr="00F775F9" w:rsidRDefault="00137E25" w:rsidP="00137E25">
            <w:pPr>
              <w:rPr>
                <w:rFonts w:ascii="Times New Roman" w:eastAsia="Times New Roman" w:hAnsi="Times New Roman" w:cs="Times New Roman"/>
              </w:rPr>
            </w:pPr>
          </w:p>
        </w:tc>
      </w:tr>
      <w:tr w:rsidR="00137E25" w:rsidRPr="00F775F9" w14:paraId="5913212A" w14:textId="77777777" w:rsidTr="00137E25">
        <w:tc>
          <w:tcPr>
            <w:tcW w:w="12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C6F838" w14:textId="77777777" w:rsidR="00137E25" w:rsidRPr="00F775F9" w:rsidRDefault="00137E25" w:rsidP="00137E25">
            <w:pPr>
              <w:spacing w:after="100" w:afterAutospacing="1"/>
              <w:rPr>
                <w:rFonts w:ascii="Times New Roman" w:eastAsia="Times New Roman" w:hAnsi="Times New Roman" w:cs="Times New Roman"/>
              </w:rPr>
            </w:pPr>
            <w:r w:rsidRPr="00F775F9">
              <w:rPr>
                <w:rFonts w:ascii="Times New Roman" w:eastAsia="Times New Roman" w:hAnsi="Times New Roman" w:cs="Times New Roman"/>
              </w:rPr>
              <w:lastRenderedPageBreak/>
              <w:t>Week 17</w:t>
            </w:r>
          </w:p>
        </w:tc>
        <w:tc>
          <w:tcPr>
            <w:tcW w:w="4497" w:type="dxa"/>
            <w:tcBorders>
              <w:top w:val="nil"/>
              <w:left w:val="nil"/>
              <w:bottom w:val="single" w:sz="8" w:space="0" w:color="auto"/>
              <w:right w:val="single" w:sz="8" w:space="0" w:color="auto"/>
            </w:tcBorders>
            <w:tcMar>
              <w:top w:w="0" w:type="dxa"/>
              <w:left w:w="108" w:type="dxa"/>
              <w:bottom w:w="0" w:type="dxa"/>
              <w:right w:w="108" w:type="dxa"/>
            </w:tcMar>
            <w:hideMark/>
          </w:tcPr>
          <w:p w14:paraId="16171FDE" w14:textId="77777777" w:rsidR="00137E25" w:rsidRPr="00F775F9" w:rsidRDefault="00137E25" w:rsidP="00137E25">
            <w:pPr>
              <w:spacing w:after="100" w:afterAutospacing="1"/>
              <w:rPr>
                <w:rFonts w:ascii="Times New Roman" w:eastAsia="Times New Roman" w:hAnsi="Times New Roman" w:cs="Times New Roman"/>
              </w:rPr>
            </w:pPr>
            <w:r w:rsidRPr="00F775F9">
              <w:rPr>
                <w:rFonts w:ascii="Times New Roman" w:eastAsia="Times New Roman" w:hAnsi="Times New Roman" w:cs="Times New Roman"/>
                <w:i/>
                <w:iCs/>
              </w:rPr>
              <w:t>Final exam</w:t>
            </w:r>
          </w:p>
        </w:tc>
        <w:tc>
          <w:tcPr>
            <w:tcW w:w="1363" w:type="dxa"/>
            <w:tcBorders>
              <w:top w:val="nil"/>
              <w:left w:val="nil"/>
              <w:bottom w:val="single" w:sz="8" w:space="0" w:color="auto"/>
              <w:right w:val="single" w:sz="8" w:space="0" w:color="auto"/>
            </w:tcBorders>
            <w:tcMar>
              <w:top w:w="0" w:type="dxa"/>
              <w:left w:w="108" w:type="dxa"/>
              <w:bottom w:w="0" w:type="dxa"/>
              <w:right w:w="108" w:type="dxa"/>
            </w:tcMar>
            <w:hideMark/>
          </w:tcPr>
          <w:p w14:paraId="102E3429" w14:textId="77777777" w:rsidR="00137E25" w:rsidRPr="00F775F9" w:rsidRDefault="00137E25" w:rsidP="00137E25">
            <w:pPr>
              <w:spacing w:after="100" w:afterAutospacing="1"/>
              <w:rPr>
                <w:rFonts w:ascii="Times New Roman" w:eastAsia="Times New Roman" w:hAnsi="Times New Roman" w:cs="Times New Roman"/>
              </w:rPr>
            </w:pPr>
            <w:r w:rsidRPr="00F775F9">
              <w:rPr>
                <w:rFonts w:ascii="Times New Roman" w:eastAsia="Times New Roman" w:hAnsi="Times New Roman" w:cs="Times New Roman"/>
              </w:rPr>
              <w:t>TBD by university</w:t>
            </w:r>
          </w:p>
        </w:tc>
        <w:tc>
          <w:tcPr>
            <w:tcW w:w="1102" w:type="dxa"/>
            <w:tcBorders>
              <w:top w:val="nil"/>
              <w:left w:val="nil"/>
              <w:bottom w:val="single" w:sz="8" w:space="0" w:color="auto"/>
              <w:right w:val="single" w:sz="8" w:space="0" w:color="auto"/>
            </w:tcBorders>
            <w:tcMar>
              <w:top w:w="0" w:type="dxa"/>
              <w:left w:w="108" w:type="dxa"/>
              <w:bottom w:w="0" w:type="dxa"/>
              <w:right w:w="108" w:type="dxa"/>
            </w:tcMar>
            <w:hideMark/>
          </w:tcPr>
          <w:p w14:paraId="5793B853" w14:textId="77777777" w:rsidR="00137E25" w:rsidRPr="00F775F9" w:rsidRDefault="00137E25" w:rsidP="00137E25">
            <w:pPr>
              <w:rPr>
                <w:rFonts w:ascii="Times New Roman" w:eastAsia="Times New Roman" w:hAnsi="Times New Roman" w:cs="Times New Roman"/>
              </w:rPr>
            </w:pPr>
          </w:p>
        </w:tc>
      </w:tr>
    </w:tbl>
    <w:p w14:paraId="7EB5B236" w14:textId="77777777" w:rsidR="00442B63" w:rsidRPr="00F775F9" w:rsidRDefault="00442B63" w:rsidP="00442B63">
      <w:pPr>
        <w:rPr>
          <w:rFonts w:ascii="Times New Roman" w:hAnsi="Times New Roman" w:cs="Times New Roman"/>
          <w:b/>
          <w:color w:val="000000" w:themeColor="text1"/>
        </w:rPr>
      </w:pPr>
    </w:p>
    <w:p w14:paraId="412A7783" w14:textId="77777777" w:rsidR="003A6F22" w:rsidRPr="00F775F9" w:rsidRDefault="003A6F22" w:rsidP="00442B63">
      <w:pPr>
        <w:pStyle w:val="BodyText"/>
        <w:spacing w:line="240" w:lineRule="auto"/>
        <w:rPr>
          <w:color w:val="000000" w:themeColor="text1"/>
          <w:sz w:val="24"/>
        </w:rPr>
      </w:pPr>
      <w:r w:rsidRPr="00F775F9">
        <w:rPr>
          <w:color w:val="000000" w:themeColor="text1"/>
          <w:sz w:val="24"/>
        </w:rPr>
        <w:t xml:space="preserve">You are expected to be familiar with </w:t>
      </w:r>
      <w:hyperlink r:id="rId8" w:history="1">
        <w:r w:rsidRPr="00F775F9">
          <w:rPr>
            <w:rStyle w:val="Hyperlink"/>
            <w:color w:val="000000" w:themeColor="text1"/>
            <w:sz w:val="24"/>
          </w:rPr>
          <w:t>ISU’s Code of Student Conduct</w:t>
        </w:r>
      </w:hyperlink>
      <w:r w:rsidRPr="00F775F9">
        <w:rPr>
          <w:color w:val="000000" w:themeColor="text1"/>
          <w:sz w:val="24"/>
        </w:rPr>
        <w:t xml:space="preserve">. </w:t>
      </w:r>
    </w:p>
    <w:p w14:paraId="13B4FEC7" w14:textId="77777777" w:rsidR="003A6F22" w:rsidRPr="00F775F9" w:rsidRDefault="003A6F22" w:rsidP="00442B63">
      <w:pPr>
        <w:pStyle w:val="BodyText"/>
        <w:spacing w:line="240" w:lineRule="auto"/>
        <w:rPr>
          <w:color w:val="000000" w:themeColor="text1"/>
          <w:sz w:val="24"/>
        </w:rPr>
      </w:pPr>
    </w:p>
    <w:p w14:paraId="1B82CE09" w14:textId="1537AB58" w:rsidR="00442B63" w:rsidRPr="00F775F9" w:rsidRDefault="00442B63" w:rsidP="00442B63">
      <w:pPr>
        <w:pStyle w:val="BodyText"/>
        <w:spacing w:line="240" w:lineRule="auto"/>
        <w:rPr>
          <w:b/>
          <w:color w:val="000000" w:themeColor="text1"/>
          <w:sz w:val="24"/>
        </w:rPr>
      </w:pPr>
      <w:r w:rsidRPr="00F775F9">
        <w:rPr>
          <w:b/>
          <w:color w:val="000000" w:themeColor="text1"/>
          <w:sz w:val="24"/>
        </w:rPr>
        <w:t xml:space="preserve">Academic Dishonesty </w:t>
      </w:r>
    </w:p>
    <w:p w14:paraId="423342B7" w14:textId="5FF91136" w:rsidR="002D2922" w:rsidRPr="00F775F9" w:rsidRDefault="00442B63" w:rsidP="002D2922">
      <w:pPr>
        <w:rPr>
          <w:rFonts w:ascii="Times New Roman" w:hAnsi="Times New Roman" w:cs="Times New Roman"/>
          <w:color w:val="000000" w:themeColor="text1"/>
        </w:rPr>
      </w:pPr>
      <w:r w:rsidRPr="00F775F9">
        <w:rPr>
          <w:rFonts w:ascii="Times New Roman" w:hAnsi="Times New Roman" w:cs="Times New Roman"/>
          <w:color w:val="000000" w:themeColor="text1"/>
        </w:rPr>
        <w:t xml:space="preserve">Plagiarism and any other form of academic dishonesty will not be tolerated. Plagiarism (presenting someone else’s work as your own or without proper acknowledgment) or any other type of academic dishonesty will be considered justification for failure for that particular assignment or the entire course, depending on severity. </w:t>
      </w:r>
      <w:r w:rsidR="000F3B11" w:rsidRPr="00F775F9">
        <w:rPr>
          <w:rFonts w:ascii="Times New Roman" w:hAnsi="Times New Roman" w:cs="Times New Roman"/>
          <w:color w:val="333333"/>
          <w:shd w:val="clear" w:color="auto" w:fill="FFFFFF"/>
        </w:rPr>
        <w:t>You are expected to be honest in all academic work, consistent with the academic integrity policy as outlined in the </w:t>
      </w:r>
      <w:hyperlink r:id="rId9" w:tgtFrame="_blank" w:tooltip="Opens in new window" w:history="1">
        <w:r w:rsidR="000F3B11" w:rsidRPr="00F775F9">
          <w:rPr>
            <w:rStyle w:val="Hyperlink"/>
            <w:rFonts w:ascii="Times New Roman" w:hAnsi="Times New Roman" w:cs="Times New Roman"/>
            <w:color w:val="990000"/>
            <w:shd w:val="clear" w:color="auto" w:fill="FFFFFF"/>
          </w:rPr>
          <w:t>Code of Student Conduct</w:t>
        </w:r>
      </w:hyperlink>
      <w:r w:rsidR="000F3B11" w:rsidRPr="00F775F9">
        <w:rPr>
          <w:rFonts w:ascii="Times New Roman" w:hAnsi="Times New Roman" w:cs="Times New Roman"/>
          <w:color w:val="333333"/>
          <w:shd w:val="clear" w:color="auto" w:fill="FFFFFF"/>
        </w:rPr>
        <w:t xml:space="preserve"> and any additional syllabus language. All work is to be appropriately cited when it is borrowed, directly or indirectly, from another source. Unauthorized and unacknowledged collaboration on any work, or the presentation of someone else’s work, is plagiarism. </w:t>
      </w:r>
      <w:r w:rsidR="000F3B11" w:rsidRPr="00F775F9">
        <w:rPr>
          <w:rFonts w:ascii="Times New Roman" w:hAnsi="Times New Roman" w:cs="Times New Roman"/>
          <w:b/>
          <w:bCs/>
          <w:color w:val="333333"/>
          <w:shd w:val="clear" w:color="auto" w:fill="FFFFFF"/>
        </w:rPr>
        <w:t>Content generated by an Artificial Intelligence third-party service or site (AI-generated content)  without proper attribution or authorization would also be a form of plagiarism.</w:t>
      </w:r>
      <w:r w:rsidR="000F3B11" w:rsidRPr="00F775F9">
        <w:rPr>
          <w:rFonts w:ascii="Times New Roman" w:hAnsi="Times New Roman" w:cs="Times New Roman"/>
          <w:color w:val="333333"/>
          <w:shd w:val="clear" w:color="auto" w:fill="FFFFFF"/>
        </w:rPr>
        <w:t xml:space="preserve"> If you are unsure about whether something may be plagiarism or another form of academic dishonesty, please reach out to me to discuss it as soon as possible. Any allegation of a violation of this section may be referred to </w:t>
      </w:r>
      <w:hyperlink r:id="rId10" w:tgtFrame="_blank" w:tooltip="Opens in new window" w:history="1">
        <w:r w:rsidR="000F3B11" w:rsidRPr="00F775F9">
          <w:rPr>
            <w:rStyle w:val="Hyperlink"/>
            <w:rFonts w:ascii="Times New Roman" w:hAnsi="Times New Roman" w:cs="Times New Roman"/>
            <w:color w:val="990000"/>
            <w:shd w:val="clear" w:color="auto" w:fill="FFFFFF"/>
          </w:rPr>
          <w:t>Student Conduct and Community Responsibilities</w:t>
        </w:r>
      </w:hyperlink>
      <w:r w:rsidR="000F3B11" w:rsidRPr="00F775F9">
        <w:rPr>
          <w:rFonts w:ascii="Times New Roman" w:hAnsi="Times New Roman" w:cs="Times New Roman"/>
          <w:color w:val="333333"/>
          <w:shd w:val="clear" w:color="auto" w:fill="FFFFFF"/>
        </w:rPr>
        <w:t>, a unit of the Dean of Students Office for possible sanctioning.  In addition, a grade penalty can also be applied.</w:t>
      </w:r>
      <w:r w:rsidR="002D2922" w:rsidRPr="00F775F9">
        <w:rPr>
          <w:rFonts w:ascii="Times New Roman" w:hAnsi="Times New Roman" w:cs="Times New Roman"/>
          <w:color w:val="333333"/>
          <w:shd w:val="clear" w:color="auto" w:fill="FFFFFF"/>
        </w:rPr>
        <w:t xml:space="preserve"> </w:t>
      </w:r>
    </w:p>
    <w:p w14:paraId="651FF0AD" w14:textId="77777777" w:rsidR="00442B63" w:rsidRPr="00F775F9" w:rsidRDefault="00442B63" w:rsidP="00442B63">
      <w:pPr>
        <w:pStyle w:val="BodyText"/>
        <w:spacing w:line="240" w:lineRule="auto"/>
        <w:rPr>
          <w:i/>
          <w:color w:val="000000" w:themeColor="text1"/>
          <w:sz w:val="24"/>
        </w:rPr>
      </w:pPr>
    </w:p>
    <w:p w14:paraId="1560F989" w14:textId="77777777" w:rsidR="00442B63" w:rsidRPr="00F775F9" w:rsidRDefault="00442B63" w:rsidP="00442B63">
      <w:pPr>
        <w:pStyle w:val="BodyText"/>
        <w:spacing w:line="240" w:lineRule="auto"/>
        <w:rPr>
          <w:color w:val="000000" w:themeColor="text1"/>
          <w:sz w:val="24"/>
          <w:shd w:val="clear" w:color="auto" w:fill="FFFFFF"/>
        </w:rPr>
      </w:pPr>
      <w:r w:rsidRPr="00F775F9">
        <w:rPr>
          <w:color w:val="000000" w:themeColor="text1"/>
          <w:sz w:val="24"/>
          <w:shd w:val="clear" w:color="auto" w:fill="FFFFFF"/>
        </w:rPr>
        <w:t xml:space="preserve">In this spirit, I would like to acknowledge the following people whose work has inspired this syllabus and/or whose work I have adapted: Joshua Barbour, Anthony Dudo, Jeff Courtright, Becky Hayes, Lance Lippert, Katherine McComas, Aimee Miller-Ott, Jeff Neiderdeppe, Pete Smudde, Meghnaa Tallapragada, Lindsey Thomas.  </w:t>
      </w:r>
    </w:p>
    <w:p w14:paraId="4451CAB2" w14:textId="77777777" w:rsidR="00442B63" w:rsidRPr="00F775F9" w:rsidRDefault="00442B63" w:rsidP="00442B63">
      <w:pPr>
        <w:pStyle w:val="BodyText"/>
        <w:spacing w:line="240" w:lineRule="auto"/>
        <w:rPr>
          <w:i/>
          <w:color w:val="000000" w:themeColor="text1"/>
          <w:sz w:val="24"/>
        </w:rPr>
      </w:pPr>
    </w:p>
    <w:p w14:paraId="3AFA2C1C" w14:textId="77777777" w:rsidR="00442B63" w:rsidRPr="00F775F9" w:rsidRDefault="00442B63" w:rsidP="00442B63">
      <w:pPr>
        <w:rPr>
          <w:rFonts w:ascii="Times New Roman" w:hAnsi="Times New Roman" w:cs="Times New Roman"/>
          <w:i/>
          <w:color w:val="000000" w:themeColor="text1"/>
        </w:rPr>
      </w:pPr>
    </w:p>
    <w:p w14:paraId="2A7B00F8" w14:textId="77777777" w:rsidR="00442B63" w:rsidRPr="00F775F9" w:rsidRDefault="00442B63" w:rsidP="00442B63">
      <w:pPr>
        <w:rPr>
          <w:rFonts w:ascii="Times New Roman" w:hAnsi="Times New Roman" w:cs="Times New Roman"/>
          <w:b/>
          <w:color w:val="000000" w:themeColor="text1"/>
        </w:rPr>
      </w:pPr>
      <w:r w:rsidRPr="00F775F9">
        <w:rPr>
          <w:rFonts w:ascii="Times New Roman" w:hAnsi="Times New Roman" w:cs="Times New Roman"/>
          <w:b/>
          <w:color w:val="000000" w:themeColor="text1"/>
        </w:rPr>
        <w:t>Frequently Asked Questions</w:t>
      </w:r>
    </w:p>
    <w:p w14:paraId="4BE0F8EB" w14:textId="77777777" w:rsidR="00442B63" w:rsidRPr="00F775F9" w:rsidRDefault="00442B63" w:rsidP="00442B63">
      <w:pPr>
        <w:rPr>
          <w:rFonts w:ascii="Times New Roman" w:hAnsi="Times New Roman" w:cs="Times New Roman"/>
          <w:b/>
          <w:color w:val="000000" w:themeColor="text1"/>
        </w:rPr>
      </w:pPr>
    </w:p>
    <w:p w14:paraId="10BA2C83" w14:textId="77777777" w:rsidR="00442B63" w:rsidRPr="00F775F9" w:rsidRDefault="00442B63" w:rsidP="00442B63">
      <w:pPr>
        <w:rPr>
          <w:rFonts w:ascii="Times New Roman" w:hAnsi="Times New Roman" w:cs="Times New Roman"/>
          <w:i/>
          <w:color w:val="000000" w:themeColor="text1"/>
        </w:rPr>
      </w:pPr>
      <w:r w:rsidRPr="00F775F9">
        <w:rPr>
          <w:rFonts w:ascii="Times New Roman" w:hAnsi="Times New Roman" w:cs="Times New Roman"/>
          <w:i/>
          <w:color w:val="000000" w:themeColor="text1"/>
        </w:rPr>
        <w:t>I have a disability, and/or medical/mental health condition. What do I do?</w:t>
      </w:r>
    </w:p>
    <w:p w14:paraId="514A4899" w14:textId="77777777" w:rsidR="00442B63" w:rsidRPr="00F775F9" w:rsidRDefault="00442B63" w:rsidP="00442B63">
      <w:pPr>
        <w:rPr>
          <w:rFonts w:ascii="Times New Roman" w:hAnsi="Times New Roman" w:cs="Times New Roman"/>
          <w:i/>
          <w:color w:val="000000" w:themeColor="text1"/>
        </w:rPr>
      </w:pPr>
      <w:r w:rsidRPr="00F775F9">
        <w:rPr>
          <w:rFonts w:ascii="Times New Roman" w:hAnsi="Times New Roman" w:cs="Times New Roman"/>
          <w:i/>
          <w:color w:val="000000" w:themeColor="text1"/>
        </w:rPr>
        <w:t xml:space="preserve">What if I miss a class for a religious holiday, </w:t>
      </w:r>
      <w:proofErr w:type="gramStart"/>
      <w:r w:rsidRPr="00F775F9">
        <w:rPr>
          <w:rFonts w:ascii="Times New Roman" w:hAnsi="Times New Roman" w:cs="Times New Roman"/>
          <w:i/>
          <w:color w:val="000000" w:themeColor="text1"/>
        </w:rPr>
        <w:t>emergency</w:t>
      </w:r>
      <w:proofErr w:type="gramEnd"/>
      <w:r w:rsidRPr="00F775F9">
        <w:rPr>
          <w:rFonts w:ascii="Times New Roman" w:hAnsi="Times New Roman" w:cs="Times New Roman"/>
          <w:i/>
          <w:color w:val="000000" w:themeColor="text1"/>
        </w:rPr>
        <w:t xml:space="preserve"> or extended illness?</w:t>
      </w:r>
    </w:p>
    <w:p w14:paraId="29CFF977" w14:textId="77777777" w:rsidR="00442B63" w:rsidRPr="00F775F9" w:rsidRDefault="00442B63" w:rsidP="00442B63">
      <w:pPr>
        <w:rPr>
          <w:rFonts w:ascii="Times New Roman" w:hAnsi="Times New Roman" w:cs="Times New Roman"/>
          <w:i/>
          <w:color w:val="000000" w:themeColor="text1"/>
        </w:rPr>
      </w:pPr>
      <w:r w:rsidRPr="00F775F9">
        <w:rPr>
          <w:rFonts w:ascii="Times New Roman" w:hAnsi="Times New Roman" w:cs="Times New Roman"/>
          <w:i/>
          <w:color w:val="000000" w:themeColor="text1"/>
        </w:rPr>
        <w:t>When are assignments due? What if my work’s late?</w:t>
      </w:r>
    </w:p>
    <w:p w14:paraId="2AA20294" w14:textId="77777777" w:rsidR="00442B63" w:rsidRPr="00F775F9" w:rsidRDefault="00442B63" w:rsidP="00442B63">
      <w:pPr>
        <w:rPr>
          <w:rFonts w:ascii="Times New Roman" w:hAnsi="Times New Roman" w:cs="Times New Roman"/>
          <w:i/>
          <w:color w:val="000000" w:themeColor="text1"/>
        </w:rPr>
      </w:pPr>
      <w:r w:rsidRPr="00F775F9">
        <w:rPr>
          <w:rFonts w:ascii="Times New Roman" w:hAnsi="Times New Roman" w:cs="Times New Roman"/>
          <w:i/>
          <w:color w:val="000000" w:themeColor="text1"/>
        </w:rPr>
        <w:t>Will you review my written work before I submit it?</w:t>
      </w:r>
    </w:p>
    <w:p w14:paraId="2449B206" w14:textId="77777777" w:rsidR="00442B63" w:rsidRPr="00F775F9" w:rsidRDefault="00442B63" w:rsidP="00442B63">
      <w:pPr>
        <w:rPr>
          <w:rFonts w:ascii="Times New Roman" w:hAnsi="Times New Roman" w:cs="Times New Roman"/>
          <w:i/>
          <w:color w:val="000000" w:themeColor="text1"/>
        </w:rPr>
      </w:pPr>
      <w:r w:rsidRPr="00F775F9">
        <w:rPr>
          <w:rFonts w:ascii="Times New Roman" w:hAnsi="Times New Roman" w:cs="Times New Roman"/>
          <w:i/>
          <w:color w:val="000000" w:themeColor="text1"/>
        </w:rPr>
        <w:t>How do I know what my grade is?</w:t>
      </w:r>
    </w:p>
    <w:p w14:paraId="3A3F43E2" w14:textId="77777777" w:rsidR="00442B63" w:rsidRPr="00F775F9" w:rsidRDefault="00442B63" w:rsidP="00442B63">
      <w:pPr>
        <w:rPr>
          <w:rFonts w:ascii="Times New Roman" w:hAnsi="Times New Roman" w:cs="Times New Roman"/>
          <w:i/>
          <w:color w:val="000000" w:themeColor="text1"/>
        </w:rPr>
      </w:pPr>
      <w:r w:rsidRPr="00F775F9">
        <w:rPr>
          <w:rFonts w:ascii="Times New Roman" w:hAnsi="Times New Roman" w:cs="Times New Roman"/>
          <w:i/>
          <w:color w:val="000000" w:themeColor="text1"/>
        </w:rPr>
        <w:t>What’s your grading philosophy?</w:t>
      </w:r>
    </w:p>
    <w:p w14:paraId="281BF551" w14:textId="77777777" w:rsidR="00442B63" w:rsidRPr="00F775F9" w:rsidRDefault="00442B63" w:rsidP="00442B63">
      <w:pPr>
        <w:rPr>
          <w:rFonts w:ascii="Times New Roman" w:hAnsi="Times New Roman" w:cs="Times New Roman"/>
          <w:i/>
          <w:color w:val="000000" w:themeColor="text1"/>
        </w:rPr>
      </w:pPr>
      <w:r w:rsidRPr="00F775F9">
        <w:rPr>
          <w:rFonts w:ascii="Times New Roman" w:hAnsi="Times New Roman" w:cs="Times New Roman"/>
          <w:i/>
          <w:color w:val="000000" w:themeColor="text1"/>
        </w:rPr>
        <w:t>What if I have a technology problem with an assignment?</w:t>
      </w:r>
    </w:p>
    <w:p w14:paraId="539EF174" w14:textId="77777777" w:rsidR="00442B63" w:rsidRPr="00F775F9" w:rsidRDefault="00442B63" w:rsidP="00442B63">
      <w:pPr>
        <w:rPr>
          <w:rFonts w:ascii="Times New Roman" w:hAnsi="Times New Roman" w:cs="Times New Roman"/>
          <w:i/>
          <w:color w:val="000000" w:themeColor="text1"/>
        </w:rPr>
      </w:pPr>
      <w:r w:rsidRPr="00F775F9">
        <w:rPr>
          <w:rFonts w:ascii="Times New Roman" w:hAnsi="Times New Roman" w:cs="Times New Roman"/>
          <w:i/>
          <w:color w:val="000000" w:themeColor="text1"/>
        </w:rPr>
        <w:t>Can I get an incomplete?</w:t>
      </w:r>
    </w:p>
    <w:p w14:paraId="13A1BE7E" w14:textId="77777777" w:rsidR="00442B63" w:rsidRPr="00F775F9" w:rsidRDefault="00442B63" w:rsidP="00442B63">
      <w:pPr>
        <w:rPr>
          <w:rFonts w:ascii="Times New Roman" w:hAnsi="Times New Roman" w:cs="Times New Roman"/>
          <w:i/>
          <w:color w:val="000000" w:themeColor="text1"/>
        </w:rPr>
      </w:pPr>
      <w:r w:rsidRPr="00F775F9">
        <w:rPr>
          <w:rFonts w:ascii="Times New Roman" w:hAnsi="Times New Roman" w:cs="Times New Roman"/>
          <w:i/>
          <w:color w:val="000000" w:themeColor="text1"/>
        </w:rPr>
        <w:t>I want to discuss my grade. How do I do that?</w:t>
      </w:r>
    </w:p>
    <w:p w14:paraId="3F15A8F6" w14:textId="77777777" w:rsidR="00442B63" w:rsidRPr="00F775F9" w:rsidRDefault="00442B63" w:rsidP="00442B63">
      <w:pPr>
        <w:rPr>
          <w:rFonts w:ascii="Times New Roman" w:hAnsi="Times New Roman" w:cs="Times New Roman"/>
          <w:i/>
          <w:color w:val="000000" w:themeColor="text1"/>
        </w:rPr>
      </w:pPr>
      <w:r w:rsidRPr="00F775F9">
        <w:rPr>
          <w:rFonts w:ascii="Times New Roman" w:hAnsi="Times New Roman" w:cs="Times New Roman"/>
          <w:i/>
          <w:color w:val="000000" w:themeColor="text1"/>
        </w:rPr>
        <w:t>I want my grade re-evaluated. What do I do?</w:t>
      </w:r>
    </w:p>
    <w:p w14:paraId="3CFFC041" w14:textId="77777777" w:rsidR="00442B63" w:rsidRPr="00F775F9" w:rsidRDefault="00442B63" w:rsidP="00442B63">
      <w:pPr>
        <w:rPr>
          <w:rFonts w:ascii="Times New Roman" w:hAnsi="Times New Roman" w:cs="Times New Roman"/>
          <w:i/>
          <w:color w:val="000000" w:themeColor="text1"/>
        </w:rPr>
      </w:pPr>
      <w:r w:rsidRPr="00F775F9">
        <w:rPr>
          <w:rFonts w:ascii="Times New Roman" w:hAnsi="Times New Roman" w:cs="Times New Roman"/>
          <w:i/>
          <w:color w:val="000000" w:themeColor="text1"/>
        </w:rPr>
        <w:t>I’d like to discuss my overall grade and/or figure out what my grade currently is. How do I do that?</w:t>
      </w:r>
    </w:p>
    <w:p w14:paraId="3A7F641E" w14:textId="77777777" w:rsidR="00442B63" w:rsidRPr="00F775F9" w:rsidRDefault="00442B63" w:rsidP="00442B63">
      <w:pPr>
        <w:rPr>
          <w:rFonts w:ascii="Times New Roman" w:hAnsi="Times New Roman" w:cs="Times New Roman"/>
          <w:i/>
          <w:color w:val="000000" w:themeColor="text1"/>
        </w:rPr>
      </w:pPr>
      <w:r w:rsidRPr="00F775F9">
        <w:rPr>
          <w:rFonts w:ascii="Times New Roman" w:hAnsi="Times New Roman" w:cs="Times New Roman"/>
          <w:i/>
          <w:color w:val="000000" w:themeColor="text1"/>
        </w:rPr>
        <w:t>Can I earn extra credit?</w:t>
      </w:r>
    </w:p>
    <w:p w14:paraId="443098F5" w14:textId="77777777" w:rsidR="00442B63" w:rsidRPr="00F775F9" w:rsidRDefault="00442B63" w:rsidP="00442B63">
      <w:pPr>
        <w:rPr>
          <w:rFonts w:ascii="Times New Roman" w:hAnsi="Times New Roman" w:cs="Times New Roman"/>
          <w:i/>
          <w:color w:val="000000" w:themeColor="text1"/>
        </w:rPr>
      </w:pPr>
      <w:r w:rsidRPr="00F775F9">
        <w:rPr>
          <w:rFonts w:ascii="Times New Roman" w:hAnsi="Times New Roman" w:cs="Times New Roman"/>
          <w:i/>
          <w:color w:val="000000" w:themeColor="text1"/>
        </w:rPr>
        <w:t>I’m feeling stressed, overwhelmed, lost, anxious or depressed. What can I do?</w:t>
      </w:r>
    </w:p>
    <w:p w14:paraId="1768C27A" w14:textId="77777777" w:rsidR="00442B63" w:rsidRPr="00F775F9" w:rsidRDefault="00442B63" w:rsidP="00442B63">
      <w:pPr>
        <w:rPr>
          <w:rFonts w:ascii="Times New Roman" w:hAnsi="Times New Roman" w:cs="Times New Roman"/>
          <w:i/>
          <w:color w:val="000000" w:themeColor="text1"/>
        </w:rPr>
      </w:pPr>
      <w:r w:rsidRPr="00F775F9">
        <w:rPr>
          <w:rFonts w:ascii="Times New Roman" w:hAnsi="Times New Roman" w:cs="Times New Roman"/>
          <w:i/>
          <w:color w:val="000000" w:themeColor="text1"/>
        </w:rPr>
        <w:t>I’m food or housing insecure – what do I do?</w:t>
      </w:r>
    </w:p>
    <w:p w14:paraId="28F98323" w14:textId="77777777" w:rsidR="00442B63" w:rsidRPr="00F775F9" w:rsidRDefault="00442B63" w:rsidP="00442B63">
      <w:pPr>
        <w:rPr>
          <w:rFonts w:ascii="Times New Roman" w:hAnsi="Times New Roman" w:cs="Times New Roman"/>
          <w:i/>
          <w:color w:val="000000" w:themeColor="text1"/>
        </w:rPr>
      </w:pPr>
      <w:r w:rsidRPr="00F775F9">
        <w:rPr>
          <w:rFonts w:ascii="Times New Roman" w:hAnsi="Times New Roman" w:cs="Times New Roman"/>
          <w:i/>
          <w:color w:val="000000" w:themeColor="text1"/>
        </w:rPr>
        <w:lastRenderedPageBreak/>
        <w:t xml:space="preserve">I’d like to learn how to take better notes or manage my time better. Where can I learn about ways to do that? </w:t>
      </w:r>
    </w:p>
    <w:p w14:paraId="07288DC4" w14:textId="77777777" w:rsidR="00442B63" w:rsidRPr="00F775F9" w:rsidRDefault="00442B63" w:rsidP="00442B63">
      <w:pPr>
        <w:rPr>
          <w:rFonts w:ascii="Times New Roman" w:hAnsi="Times New Roman" w:cs="Times New Roman"/>
          <w:i/>
          <w:color w:val="000000" w:themeColor="text1"/>
        </w:rPr>
      </w:pPr>
      <w:r w:rsidRPr="00F775F9">
        <w:rPr>
          <w:rFonts w:ascii="Times New Roman" w:hAnsi="Times New Roman" w:cs="Times New Roman"/>
          <w:i/>
          <w:color w:val="000000" w:themeColor="text1"/>
        </w:rPr>
        <w:t xml:space="preserve">I’m a first-generation student. What can I do to help myself navigate university? </w:t>
      </w:r>
    </w:p>
    <w:p w14:paraId="39D34696" w14:textId="77777777" w:rsidR="00442B63" w:rsidRPr="00F775F9" w:rsidRDefault="00442B63" w:rsidP="00442B63">
      <w:pPr>
        <w:rPr>
          <w:rFonts w:ascii="Times New Roman" w:hAnsi="Times New Roman" w:cs="Times New Roman"/>
          <w:i/>
          <w:color w:val="000000" w:themeColor="text1"/>
        </w:rPr>
      </w:pPr>
      <w:r w:rsidRPr="00F775F9">
        <w:rPr>
          <w:rFonts w:ascii="Times New Roman" w:hAnsi="Times New Roman" w:cs="Times New Roman"/>
          <w:i/>
          <w:color w:val="000000" w:themeColor="text1"/>
        </w:rPr>
        <w:t xml:space="preserve">How do I use the library? </w:t>
      </w:r>
    </w:p>
    <w:p w14:paraId="7947ACAC" w14:textId="77777777" w:rsidR="00442B63" w:rsidRPr="00F775F9" w:rsidRDefault="00442B63" w:rsidP="00442B63">
      <w:pPr>
        <w:rPr>
          <w:rFonts w:ascii="Times New Roman" w:hAnsi="Times New Roman" w:cs="Times New Roman"/>
          <w:i/>
          <w:iCs/>
          <w:color w:val="333333"/>
          <w:shd w:val="clear" w:color="auto" w:fill="FFFFFF"/>
        </w:rPr>
      </w:pPr>
      <w:r w:rsidRPr="00F775F9">
        <w:rPr>
          <w:rFonts w:ascii="Times New Roman" w:hAnsi="Times New Roman" w:cs="Times New Roman"/>
          <w:i/>
          <w:iCs/>
          <w:color w:val="333333"/>
          <w:shd w:val="clear" w:color="auto" w:fill="FFFFFF"/>
        </w:rPr>
        <w:t xml:space="preserve">What if I don’t have technology access to succeed in coursework? </w:t>
      </w:r>
    </w:p>
    <w:p w14:paraId="4DB84DED" w14:textId="77777777" w:rsidR="00442B63" w:rsidRPr="00F775F9" w:rsidRDefault="00442B63" w:rsidP="00442B63">
      <w:pPr>
        <w:rPr>
          <w:rFonts w:ascii="Times New Roman" w:hAnsi="Times New Roman" w:cs="Times New Roman"/>
          <w:i/>
          <w:color w:val="000000" w:themeColor="text1"/>
        </w:rPr>
      </w:pPr>
      <w:r w:rsidRPr="00F775F9">
        <w:rPr>
          <w:rFonts w:ascii="Times New Roman" w:hAnsi="Times New Roman" w:cs="Times New Roman"/>
          <w:i/>
          <w:color w:val="000000" w:themeColor="text1"/>
        </w:rPr>
        <w:t>Do I need permission to record or share your course materials?</w:t>
      </w:r>
    </w:p>
    <w:p w14:paraId="32925849" w14:textId="77777777" w:rsidR="00442B63" w:rsidRPr="00F775F9" w:rsidRDefault="00442B63" w:rsidP="00442B63">
      <w:pPr>
        <w:rPr>
          <w:rFonts w:ascii="Times New Roman" w:hAnsi="Times New Roman" w:cs="Times New Roman"/>
          <w:color w:val="000000" w:themeColor="text1"/>
        </w:rPr>
      </w:pPr>
    </w:p>
    <w:p w14:paraId="3351C488" w14:textId="77777777" w:rsidR="00442B63" w:rsidRPr="00F775F9" w:rsidRDefault="00442B63" w:rsidP="00442B63">
      <w:pPr>
        <w:rPr>
          <w:rFonts w:ascii="Times New Roman" w:hAnsi="Times New Roman" w:cs="Times New Roman"/>
          <w:b/>
          <w:color w:val="000000" w:themeColor="text1"/>
        </w:rPr>
      </w:pPr>
      <w:r w:rsidRPr="00F775F9">
        <w:rPr>
          <w:rFonts w:ascii="Times New Roman" w:hAnsi="Times New Roman" w:cs="Times New Roman"/>
          <w:b/>
          <w:color w:val="000000" w:themeColor="text1"/>
        </w:rPr>
        <w:t>I have a disability, and/or medical/mental health condition. What do I do?</w:t>
      </w:r>
    </w:p>
    <w:p w14:paraId="62ED7157" w14:textId="77777777" w:rsidR="00442B63" w:rsidRPr="00F775F9" w:rsidRDefault="00442B63" w:rsidP="00442B63">
      <w:pPr>
        <w:rPr>
          <w:rFonts w:ascii="Times New Roman" w:hAnsi="Times New Roman" w:cs="Times New Roman"/>
        </w:rPr>
      </w:pPr>
      <w:r w:rsidRPr="00F775F9">
        <w:rPr>
          <w:rFonts w:ascii="Times New Roman" w:hAnsi="Times New Roman" w:cs="Times New Roman"/>
          <w:color w:val="000000" w:themeColor="text1"/>
        </w:rPr>
        <w:t xml:space="preserve">Please let me know as soon as possible after contacting Student Access and Accommodation Services, so that I can discuss strategies to fit the course to your needs. </w:t>
      </w:r>
      <w:r w:rsidRPr="00F775F9">
        <w:rPr>
          <w:rFonts w:ascii="Times New Roman" w:hAnsi="Times New Roman" w:cs="Times New Roman"/>
          <w:color w:val="333333"/>
          <w:shd w:val="clear" w:color="auto" w:fill="FFFFFF"/>
        </w:rPr>
        <w:t>Any student needing to arrange a reasonable accommodation for a documented disability and/or medical/mental health condition should contact Student Access and Accommodation Services at 350 Fell Hall, (309) 438-5853, or visit the website at </w:t>
      </w:r>
      <w:hyperlink r:id="rId11" w:history="1">
        <w:r w:rsidRPr="00F775F9">
          <w:rPr>
            <w:rStyle w:val="Hyperlink"/>
            <w:rFonts w:ascii="Times New Roman" w:hAnsi="Times New Roman" w:cs="Times New Roman"/>
            <w:color w:val="660000"/>
            <w:shd w:val="clear" w:color="auto" w:fill="FFFFFF"/>
          </w:rPr>
          <w:t>StudentAccess.IllinoisState.edu</w:t>
        </w:r>
      </w:hyperlink>
      <w:r w:rsidRPr="00F775F9">
        <w:rPr>
          <w:rFonts w:ascii="Times New Roman" w:hAnsi="Times New Roman" w:cs="Times New Roman"/>
          <w:color w:val="333333"/>
          <w:shd w:val="clear" w:color="auto" w:fill="FFFFFF"/>
        </w:rPr>
        <w:t>.</w:t>
      </w:r>
    </w:p>
    <w:p w14:paraId="4A2211F0" w14:textId="77777777" w:rsidR="00442B63" w:rsidRPr="00F775F9" w:rsidRDefault="00442B63" w:rsidP="00442B63">
      <w:pPr>
        <w:rPr>
          <w:rFonts w:ascii="Times New Roman" w:hAnsi="Times New Roman" w:cs="Times New Roman"/>
          <w:color w:val="000000" w:themeColor="text1"/>
          <w:u w:val="single"/>
        </w:rPr>
      </w:pPr>
    </w:p>
    <w:p w14:paraId="1816FD48" w14:textId="77777777" w:rsidR="00442B63" w:rsidRPr="00F775F9" w:rsidRDefault="00442B63" w:rsidP="00442B63">
      <w:pPr>
        <w:rPr>
          <w:rFonts w:ascii="Times New Roman" w:hAnsi="Times New Roman" w:cs="Times New Roman"/>
          <w:b/>
        </w:rPr>
      </w:pPr>
      <w:r w:rsidRPr="00F775F9">
        <w:rPr>
          <w:rFonts w:ascii="Times New Roman" w:hAnsi="Times New Roman" w:cs="Times New Roman"/>
          <w:b/>
        </w:rPr>
        <w:t xml:space="preserve">What if I miss a class for a religious holiday, </w:t>
      </w:r>
      <w:proofErr w:type="gramStart"/>
      <w:r w:rsidRPr="00F775F9">
        <w:rPr>
          <w:rFonts w:ascii="Times New Roman" w:hAnsi="Times New Roman" w:cs="Times New Roman"/>
          <w:b/>
        </w:rPr>
        <w:t>emergency</w:t>
      </w:r>
      <w:proofErr w:type="gramEnd"/>
      <w:r w:rsidRPr="00F775F9">
        <w:rPr>
          <w:rFonts w:ascii="Times New Roman" w:hAnsi="Times New Roman" w:cs="Times New Roman"/>
          <w:b/>
        </w:rPr>
        <w:t xml:space="preserve"> or extended illness?</w:t>
      </w:r>
    </w:p>
    <w:p w14:paraId="44FF6582" w14:textId="4B777824" w:rsidR="00442B63" w:rsidRPr="00F775F9" w:rsidRDefault="00442B63" w:rsidP="00442B63">
      <w:pPr>
        <w:rPr>
          <w:rFonts w:ascii="Times New Roman" w:hAnsi="Times New Roman" w:cs="Times New Roman"/>
        </w:rPr>
      </w:pPr>
      <w:r w:rsidRPr="00F775F9">
        <w:rPr>
          <w:rFonts w:ascii="Times New Roman" w:hAnsi="Times New Roman" w:cs="Times New Roman"/>
        </w:rPr>
        <w:t>If you must miss class due to an extended illness such as COVID</w:t>
      </w:r>
      <w:r w:rsidR="004034A9">
        <w:rPr>
          <w:rFonts w:ascii="Times New Roman" w:hAnsi="Times New Roman" w:cs="Times New Roman"/>
        </w:rPr>
        <w:t xml:space="preserve"> </w:t>
      </w:r>
      <w:r w:rsidRPr="00F775F9">
        <w:rPr>
          <w:rFonts w:ascii="Times New Roman" w:hAnsi="Times New Roman" w:cs="Times New Roman"/>
        </w:rPr>
        <w:t xml:space="preserve">or another illness (3 or more consecutive class days) or bereavement, the Student Health Services and the Dean of Students Office can help. Please get in touch with them to help you communicate what’s happening to your professors, so you can focus on getting better or mourning. </w:t>
      </w:r>
    </w:p>
    <w:p w14:paraId="14E60877" w14:textId="77777777" w:rsidR="00442B63" w:rsidRPr="00F775F9" w:rsidRDefault="00442B63" w:rsidP="00442B63">
      <w:pPr>
        <w:rPr>
          <w:rFonts w:ascii="Times New Roman" w:hAnsi="Times New Roman" w:cs="Times New Roman"/>
        </w:rPr>
      </w:pPr>
    </w:p>
    <w:p w14:paraId="57DF87B5" w14:textId="77777777" w:rsidR="00442B63" w:rsidRPr="00F775F9" w:rsidRDefault="00442B63" w:rsidP="00442B63">
      <w:pPr>
        <w:rPr>
          <w:rFonts w:ascii="Times New Roman" w:hAnsi="Times New Roman" w:cs="Times New Roman"/>
        </w:rPr>
      </w:pPr>
      <w:r w:rsidRPr="00F775F9">
        <w:rPr>
          <w:rFonts w:ascii="Times New Roman" w:hAnsi="Times New Roman" w:cs="Times New Roman"/>
        </w:rPr>
        <w:t xml:space="preserve">Ultimately, you are responsible for attending class and completing all academic work. </w:t>
      </w:r>
      <w:proofErr w:type="gramStart"/>
      <w:r w:rsidRPr="00F775F9">
        <w:rPr>
          <w:rFonts w:ascii="Times New Roman" w:hAnsi="Times New Roman" w:cs="Times New Roman"/>
        </w:rPr>
        <w:t>Make arrangements</w:t>
      </w:r>
      <w:proofErr w:type="gramEnd"/>
      <w:r w:rsidRPr="00F775F9">
        <w:rPr>
          <w:rFonts w:ascii="Times New Roman" w:hAnsi="Times New Roman" w:cs="Times New Roman"/>
        </w:rPr>
        <w:t xml:space="preserve"> with me in advance if you will be missing class due to participation in a Sanctioned University Activity, fulfillment of a religious obligation, service in the military, jury duty, or another university-recognized excused absence (see University Policy and Procedures 2.1.27 Student Bereavement Policy). </w:t>
      </w:r>
    </w:p>
    <w:p w14:paraId="356619B9" w14:textId="77777777" w:rsidR="00442B63" w:rsidRPr="00F775F9" w:rsidRDefault="00442B63" w:rsidP="00442B63">
      <w:pPr>
        <w:rPr>
          <w:rFonts w:ascii="Times New Roman" w:hAnsi="Times New Roman" w:cs="Times New Roman"/>
        </w:rPr>
      </w:pPr>
    </w:p>
    <w:p w14:paraId="28F5A86C" w14:textId="77777777" w:rsidR="00442B63" w:rsidRPr="00F775F9" w:rsidRDefault="00442B63" w:rsidP="00442B63">
      <w:pPr>
        <w:rPr>
          <w:rFonts w:ascii="Times New Roman" w:hAnsi="Times New Roman" w:cs="Times New Roman"/>
        </w:rPr>
      </w:pPr>
      <w:r w:rsidRPr="00F775F9">
        <w:rPr>
          <w:rFonts w:ascii="Times New Roman" w:hAnsi="Times New Roman" w:cs="Times New Roman"/>
        </w:rPr>
        <w:t xml:space="preserve">These are the only circumstances I accept to reschedule an exam or have an assignment count as excused. If one of these situations occurs, I’ll need a letter signed by an authoritative person attesting to the issue (i.e.: a university official such as a coach regarding campus activities). </w:t>
      </w:r>
    </w:p>
    <w:p w14:paraId="734B0562" w14:textId="77777777" w:rsidR="00442B63" w:rsidRPr="00F775F9" w:rsidRDefault="00442B63" w:rsidP="00442B63">
      <w:pPr>
        <w:rPr>
          <w:rFonts w:ascii="Times New Roman" w:hAnsi="Times New Roman" w:cs="Times New Roman"/>
        </w:rPr>
      </w:pPr>
    </w:p>
    <w:p w14:paraId="201A6BC0" w14:textId="77777777" w:rsidR="00442B63" w:rsidRPr="00F775F9" w:rsidRDefault="00442B63" w:rsidP="00442B63">
      <w:pPr>
        <w:rPr>
          <w:rFonts w:ascii="Times New Roman" w:hAnsi="Times New Roman" w:cs="Times New Roman"/>
        </w:rPr>
      </w:pPr>
      <w:r w:rsidRPr="00F775F9">
        <w:rPr>
          <w:rFonts w:ascii="Times New Roman" w:hAnsi="Times New Roman" w:cs="Times New Roman"/>
        </w:rPr>
        <w:t xml:space="preserve">In the case of absence due to religious observance, please notify me five days in advance. Please </w:t>
      </w:r>
      <w:proofErr w:type="gramStart"/>
      <w:r w:rsidRPr="00F775F9">
        <w:rPr>
          <w:rFonts w:ascii="Times New Roman" w:hAnsi="Times New Roman" w:cs="Times New Roman"/>
        </w:rPr>
        <w:t>note:</w:t>
      </w:r>
      <w:proofErr w:type="gramEnd"/>
      <w:r w:rsidRPr="00F775F9">
        <w:rPr>
          <w:rFonts w:ascii="Times New Roman" w:hAnsi="Times New Roman" w:cs="Times New Roman"/>
        </w:rPr>
        <w:t xml:space="preserve"> you must receive written or verbal confirmation from me that you’re excused, simply leaving me a message does not mean that you’re excused. </w:t>
      </w:r>
    </w:p>
    <w:p w14:paraId="30A47500" w14:textId="77777777" w:rsidR="00442B63" w:rsidRPr="00F775F9" w:rsidRDefault="00442B63" w:rsidP="00442B63">
      <w:pPr>
        <w:rPr>
          <w:rFonts w:ascii="Times New Roman" w:hAnsi="Times New Roman" w:cs="Times New Roman"/>
        </w:rPr>
      </w:pPr>
    </w:p>
    <w:p w14:paraId="30294915" w14:textId="77777777" w:rsidR="00442B63" w:rsidRPr="00F775F9" w:rsidRDefault="00442B63" w:rsidP="00442B63">
      <w:pPr>
        <w:rPr>
          <w:rFonts w:ascii="Times New Roman" w:hAnsi="Times New Roman" w:cs="Times New Roman"/>
          <w:b/>
          <w:color w:val="000000" w:themeColor="text1"/>
        </w:rPr>
      </w:pPr>
      <w:r w:rsidRPr="00F775F9">
        <w:rPr>
          <w:rFonts w:ascii="Times New Roman" w:hAnsi="Times New Roman" w:cs="Times New Roman"/>
          <w:b/>
          <w:color w:val="000000" w:themeColor="text1"/>
        </w:rPr>
        <w:t>When are assignments due? What if my work’s late?</w:t>
      </w:r>
    </w:p>
    <w:p w14:paraId="3AE57A6E" w14:textId="77777777" w:rsidR="00442B63" w:rsidRPr="00F775F9" w:rsidRDefault="00442B63" w:rsidP="00442B63">
      <w:pPr>
        <w:rPr>
          <w:rFonts w:ascii="Times New Roman" w:hAnsi="Times New Roman" w:cs="Times New Roman"/>
          <w:color w:val="000000" w:themeColor="text1"/>
        </w:rPr>
      </w:pPr>
      <w:r w:rsidRPr="00F775F9">
        <w:rPr>
          <w:rFonts w:ascii="Times New Roman" w:hAnsi="Times New Roman" w:cs="Times New Roman"/>
          <w:color w:val="000000" w:themeColor="text1"/>
        </w:rPr>
        <w:t xml:space="preserve">All assignments are due no later than the time stated on the assignment. Anything received after the due time will be penalized 30% for each 24 hours it is late, starting after submission (so 30% off for an hour late, 60% off for 25 hours late). (If you have an emergency or excused absence, these late penalties don’t apply). </w:t>
      </w:r>
    </w:p>
    <w:p w14:paraId="0C8BA06D" w14:textId="77777777" w:rsidR="00E06829" w:rsidRDefault="00E06829" w:rsidP="00442B63">
      <w:pPr>
        <w:rPr>
          <w:rFonts w:ascii="Times New Roman" w:hAnsi="Times New Roman" w:cs="Times New Roman"/>
          <w:b/>
          <w:color w:val="000000" w:themeColor="text1"/>
        </w:rPr>
      </w:pPr>
    </w:p>
    <w:p w14:paraId="7B82B9BE" w14:textId="7B55257A" w:rsidR="00442B63" w:rsidRPr="00F775F9" w:rsidRDefault="00442B63" w:rsidP="00442B63">
      <w:pPr>
        <w:rPr>
          <w:rFonts w:ascii="Times New Roman" w:hAnsi="Times New Roman" w:cs="Times New Roman"/>
          <w:b/>
          <w:color w:val="000000" w:themeColor="text1"/>
        </w:rPr>
      </w:pPr>
      <w:r w:rsidRPr="00F775F9">
        <w:rPr>
          <w:rFonts w:ascii="Times New Roman" w:hAnsi="Times New Roman" w:cs="Times New Roman"/>
          <w:b/>
          <w:color w:val="000000" w:themeColor="text1"/>
        </w:rPr>
        <w:t>Will you review my written work before I submit it?</w:t>
      </w:r>
    </w:p>
    <w:p w14:paraId="611C96C6" w14:textId="1CA1211E" w:rsidR="00442B63" w:rsidRPr="00F775F9" w:rsidRDefault="00E06829" w:rsidP="00442B63">
      <w:pPr>
        <w:rPr>
          <w:rStyle w:val="Hyperlink"/>
          <w:rFonts w:ascii="Times New Roman" w:hAnsi="Times New Roman" w:cs="Times New Roman"/>
          <w:color w:val="000000" w:themeColor="text1"/>
        </w:rPr>
      </w:pPr>
      <w:r>
        <w:rPr>
          <w:rFonts w:ascii="Times New Roman" w:hAnsi="Times New Roman" w:cs="Times New Roman"/>
          <w:color w:val="000000" w:themeColor="text1"/>
        </w:rPr>
        <w:t xml:space="preserve">No, I don’t, in order to be fair to the grading needs of all students in the course. </w:t>
      </w:r>
      <w:r w:rsidR="00442B63" w:rsidRPr="00F775F9">
        <w:rPr>
          <w:rFonts w:ascii="Times New Roman" w:hAnsi="Times New Roman" w:cs="Times New Roman"/>
          <w:color w:val="000000" w:themeColor="text1"/>
        </w:rPr>
        <w:t xml:space="preserve">If you need one-on-one writing assistance for the other assignments, please contact the Julia N. Visor Academic Center, which offers one-on-one writing assistance by appointment. You can also find writing assistance sessions at the library. You can find more information about these services here: </w:t>
      </w:r>
      <w:hyperlink r:id="rId12" w:history="1">
        <w:r w:rsidR="00442B63" w:rsidRPr="00F775F9">
          <w:rPr>
            <w:rStyle w:val="Hyperlink"/>
            <w:rFonts w:ascii="Times New Roman" w:hAnsi="Times New Roman" w:cs="Times New Roman"/>
            <w:color w:val="000000" w:themeColor="text1"/>
          </w:rPr>
          <w:t>http://universitycollege.illinoisstate.edu/help/writing/</w:t>
        </w:r>
      </w:hyperlink>
    </w:p>
    <w:p w14:paraId="20D10160" w14:textId="77777777" w:rsidR="00442B63" w:rsidRPr="00F775F9" w:rsidRDefault="00442B63" w:rsidP="00442B63">
      <w:pPr>
        <w:rPr>
          <w:rStyle w:val="Hyperlink"/>
          <w:rFonts w:ascii="Times New Roman" w:hAnsi="Times New Roman" w:cs="Times New Roman"/>
          <w:color w:val="000000" w:themeColor="text1"/>
        </w:rPr>
      </w:pPr>
    </w:p>
    <w:p w14:paraId="0D2E7261" w14:textId="77777777" w:rsidR="00442B63" w:rsidRPr="00F775F9" w:rsidRDefault="00442B63" w:rsidP="00442B63">
      <w:pPr>
        <w:rPr>
          <w:rFonts w:ascii="Times New Roman" w:hAnsi="Times New Roman" w:cs="Times New Roman"/>
          <w:b/>
          <w:color w:val="000000" w:themeColor="text1"/>
        </w:rPr>
      </w:pPr>
      <w:r w:rsidRPr="00F775F9">
        <w:rPr>
          <w:rFonts w:ascii="Times New Roman" w:hAnsi="Times New Roman" w:cs="Times New Roman"/>
          <w:b/>
          <w:color w:val="000000" w:themeColor="text1"/>
        </w:rPr>
        <w:t>How do I know what my grade is?</w:t>
      </w:r>
    </w:p>
    <w:p w14:paraId="49E6B70C" w14:textId="4A305178" w:rsidR="00442B63" w:rsidRPr="00F775F9" w:rsidRDefault="00442B63" w:rsidP="00442B63">
      <w:pPr>
        <w:rPr>
          <w:rFonts w:ascii="Times New Roman" w:hAnsi="Times New Roman" w:cs="Times New Roman"/>
          <w:color w:val="000000" w:themeColor="text1"/>
        </w:rPr>
      </w:pPr>
      <w:r w:rsidRPr="00F775F9">
        <w:rPr>
          <w:rFonts w:ascii="Times New Roman" w:hAnsi="Times New Roman" w:cs="Times New Roman"/>
          <w:color w:val="000000" w:themeColor="text1"/>
        </w:rPr>
        <w:t xml:space="preserve">All grades will be posted on </w:t>
      </w:r>
      <w:r w:rsidR="003A5708">
        <w:rPr>
          <w:rFonts w:ascii="Times New Roman" w:hAnsi="Times New Roman" w:cs="Times New Roman"/>
          <w:color w:val="000000" w:themeColor="text1"/>
        </w:rPr>
        <w:t>Canvas</w:t>
      </w:r>
      <w:r w:rsidRPr="00F775F9">
        <w:rPr>
          <w:rFonts w:ascii="Times New Roman" w:hAnsi="Times New Roman" w:cs="Times New Roman"/>
          <w:color w:val="000000" w:themeColor="text1"/>
        </w:rPr>
        <w:t xml:space="preserve"> throughout the semester. I’ll attempt to upload grades within a reasonable time after their submission. Assignment feedback will be delivered through </w:t>
      </w:r>
      <w:r w:rsidR="003A5708">
        <w:rPr>
          <w:rFonts w:ascii="Times New Roman" w:hAnsi="Times New Roman" w:cs="Times New Roman"/>
          <w:color w:val="000000" w:themeColor="text1"/>
        </w:rPr>
        <w:t>Canvas</w:t>
      </w:r>
      <w:r w:rsidRPr="00F775F9">
        <w:rPr>
          <w:rFonts w:ascii="Times New Roman" w:hAnsi="Times New Roman" w:cs="Times New Roman"/>
          <w:color w:val="000000" w:themeColor="text1"/>
        </w:rPr>
        <w:t xml:space="preserve"> or in class. Please note that due to </w:t>
      </w:r>
      <w:proofErr w:type="gramStart"/>
      <w:r w:rsidRPr="00F775F9">
        <w:rPr>
          <w:rFonts w:ascii="Times New Roman" w:hAnsi="Times New Roman" w:cs="Times New Roman"/>
          <w:color w:val="000000" w:themeColor="text1"/>
        </w:rPr>
        <w:t>University</w:t>
      </w:r>
      <w:proofErr w:type="gramEnd"/>
      <w:r w:rsidRPr="00F775F9">
        <w:rPr>
          <w:rFonts w:ascii="Times New Roman" w:hAnsi="Times New Roman" w:cs="Times New Roman"/>
          <w:color w:val="000000" w:themeColor="text1"/>
        </w:rPr>
        <w:t xml:space="preserve"> regulations, I’m not allowed to communicate your grades to you over e-mail or the phone without your prior permission. </w:t>
      </w:r>
    </w:p>
    <w:p w14:paraId="33092FF6" w14:textId="77777777" w:rsidR="00442B63" w:rsidRPr="00F775F9" w:rsidRDefault="00442B63" w:rsidP="00442B63">
      <w:pPr>
        <w:rPr>
          <w:rFonts w:ascii="Times New Roman" w:hAnsi="Times New Roman" w:cs="Times New Roman"/>
          <w:color w:val="000000" w:themeColor="text1"/>
        </w:rPr>
      </w:pPr>
    </w:p>
    <w:p w14:paraId="0281B9BA" w14:textId="77777777" w:rsidR="00442B63" w:rsidRPr="00F775F9" w:rsidRDefault="00442B63" w:rsidP="00442B63">
      <w:pPr>
        <w:rPr>
          <w:rFonts w:ascii="Times New Roman" w:hAnsi="Times New Roman" w:cs="Times New Roman"/>
          <w:b/>
          <w:color w:val="000000" w:themeColor="text1"/>
        </w:rPr>
      </w:pPr>
      <w:r w:rsidRPr="00F775F9">
        <w:rPr>
          <w:rFonts w:ascii="Times New Roman" w:hAnsi="Times New Roman" w:cs="Times New Roman"/>
          <w:b/>
          <w:color w:val="000000" w:themeColor="text1"/>
        </w:rPr>
        <w:t>What’s your grading philosophy?</w:t>
      </w:r>
    </w:p>
    <w:p w14:paraId="45BEC161" w14:textId="464C7C8D" w:rsidR="00442B63" w:rsidRPr="00F775F9" w:rsidRDefault="00442B63" w:rsidP="00442B63">
      <w:pPr>
        <w:rPr>
          <w:rFonts w:ascii="Times New Roman" w:hAnsi="Times New Roman" w:cs="Times New Roman"/>
          <w:color w:val="000000" w:themeColor="text1"/>
        </w:rPr>
      </w:pPr>
      <w:r w:rsidRPr="00F775F9">
        <w:rPr>
          <w:rFonts w:ascii="Times New Roman" w:hAnsi="Times New Roman" w:cs="Times New Roman"/>
          <w:color w:val="000000" w:themeColor="text1"/>
        </w:rPr>
        <w:t xml:space="preserve">I grade assignments and exams based on the quality of the work, and assume that you start with 0 points. You don’t start with 100 points and ‘lose’ them for mistakes. Your final score for an assignment or exam represents what you earned, not the number of points ‘deducted’. I don’t curve grades. Simply following directions and fulfilling the assignment requirements does not guarantee you an A on the work. </w:t>
      </w:r>
    </w:p>
    <w:p w14:paraId="420D718B" w14:textId="77777777" w:rsidR="00442B63" w:rsidRPr="00F775F9" w:rsidRDefault="00442B63" w:rsidP="00442B63">
      <w:pPr>
        <w:rPr>
          <w:rFonts w:ascii="Times New Roman" w:hAnsi="Times New Roman" w:cs="Times New Roman"/>
          <w:color w:val="000000" w:themeColor="text1"/>
        </w:rPr>
      </w:pPr>
    </w:p>
    <w:p w14:paraId="18C9C108" w14:textId="77777777" w:rsidR="00442B63" w:rsidRPr="00F775F9" w:rsidRDefault="00442B63" w:rsidP="00442B63">
      <w:pPr>
        <w:rPr>
          <w:rFonts w:ascii="Times New Roman" w:hAnsi="Times New Roman" w:cs="Times New Roman"/>
          <w:b/>
          <w:color w:val="000000" w:themeColor="text1"/>
        </w:rPr>
      </w:pPr>
      <w:r w:rsidRPr="00F775F9">
        <w:rPr>
          <w:rFonts w:ascii="Times New Roman" w:hAnsi="Times New Roman" w:cs="Times New Roman"/>
          <w:b/>
          <w:color w:val="000000" w:themeColor="text1"/>
        </w:rPr>
        <w:t>What if I have a technology problem with an assignment?</w:t>
      </w:r>
    </w:p>
    <w:p w14:paraId="0EFF1A17" w14:textId="77777777" w:rsidR="00442B63" w:rsidRPr="00F775F9" w:rsidRDefault="00442B63" w:rsidP="00442B63">
      <w:pPr>
        <w:rPr>
          <w:rFonts w:ascii="Times New Roman" w:hAnsi="Times New Roman" w:cs="Times New Roman"/>
          <w:color w:val="000000" w:themeColor="text1"/>
        </w:rPr>
      </w:pPr>
      <w:r w:rsidRPr="00F775F9">
        <w:rPr>
          <w:rFonts w:ascii="Times New Roman" w:hAnsi="Times New Roman" w:cs="Times New Roman"/>
          <w:color w:val="000000" w:themeColor="text1"/>
        </w:rPr>
        <w:t xml:space="preserve">You’re expected to keep computer files and/or photocopies of all assignments that you submit. This is good practice for your future career. When working on a computer, please frequently save your files, and always backup your work to somewhere besides the computer. I don’t accept late work due to technological challenges. </w:t>
      </w:r>
    </w:p>
    <w:p w14:paraId="6B989116" w14:textId="77777777" w:rsidR="00442B63" w:rsidRPr="00F775F9" w:rsidRDefault="00442B63" w:rsidP="00442B63">
      <w:pPr>
        <w:rPr>
          <w:rFonts w:ascii="Times New Roman" w:hAnsi="Times New Roman" w:cs="Times New Roman"/>
          <w:color w:val="000000" w:themeColor="text1"/>
        </w:rPr>
      </w:pPr>
    </w:p>
    <w:p w14:paraId="5702E3B0" w14:textId="77777777" w:rsidR="00442B63" w:rsidRPr="00F775F9" w:rsidRDefault="00442B63" w:rsidP="00442B63">
      <w:pPr>
        <w:rPr>
          <w:rFonts w:ascii="Times New Roman" w:hAnsi="Times New Roman" w:cs="Times New Roman"/>
          <w:b/>
          <w:color w:val="000000" w:themeColor="text1"/>
        </w:rPr>
      </w:pPr>
      <w:r w:rsidRPr="00F775F9">
        <w:rPr>
          <w:rFonts w:ascii="Times New Roman" w:hAnsi="Times New Roman" w:cs="Times New Roman"/>
          <w:b/>
          <w:color w:val="000000" w:themeColor="text1"/>
        </w:rPr>
        <w:t>Can I get an incomplete?</w:t>
      </w:r>
    </w:p>
    <w:p w14:paraId="24E5C9F4" w14:textId="77777777" w:rsidR="00442B63" w:rsidRPr="00F775F9" w:rsidRDefault="00442B63" w:rsidP="00442B63">
      <w:pPr>
        <w:rPr>
          <w:rFonts w:ascii="Times New Roman" w:hAnsi="Times New Roman" w:cs="Times New Roman"/>
          <w:color w:val="000000" w:themeColor="text1"/>
        </w:rPr>
      </w:pPr>
      <w:r w:rsidRPr="00F775F9">
        <w:rPr>
          <w:rFonts w:ascii="Times New Roman" w:hAnsi="Times New Roman" w:cs="Times New Roman"/>
          <w:color w:val="000000" w:themeColor="text1"/>
        </w:rPr>
        <w:t xml:space="preserve">Incompletes are based on university policy, and are granted only </w:t>
      </w:r>
      <w:r w:rsidRPr="00F775F9">
        <w:rPr>
          <w:rFonts w:ascii="Times New Roman" w:hAnsi="Times New Roman" w:cs="Times New Roman"/>
          <w:i/>
          <w:iCs/>
          <w:color w:val="000000" w:themeColor="text1"/>
        </w:rPr>
        <w:t xml:space="preserve">in extreme cases </w:t>
      </w:r>
      <w:r w:rsidRPr="00F775F9">
        <w:rPr>
          <w:rFonts w:ascii="Times New Roman" w:hAnsi="Times New Roman" w:cs="Times New Roman"/>
          <w:color w:val="000000" w:themeColor="text1"/>
        </w:rPr>
        <w:t xml:space="preserve">when a documented emergency prevents you from completing the class, you have contacted the Dean of Students Office, and you have successfully completed approximately three quarters (75%) of the course. </w:t>
      </w:r>
      <w:r w:rsidRPr="00F775F9">
        <w:rPr>
          <w:rFonts w:ascii="Times New Roman" w:hAnsi="Times New Roman" w:cs="Times New Roman"/>
          <w:b/>
          <w:bCs/>
          <w:color w:val="000000" w:themeColor="text1"/>
        </w:rPr>
        <w:t xml:space="preserve">For graduating seniors, please note: </w:t>
      </w:r>
      <w:r w:rsidRPr="00F775F9">
        <w:rPr>
          <w:rFonts w:ascii="Times New Roman" w:hAnsi="Times New Roman" w:cs="Times New Roman"/>
          <w:color w:val="000000" w:themeColor="text1"/>
        </w:rPr>
        <w:t xml:space="preserve">You must have any previous incompletes taken care of at least </w:t>
      </w:r>
      <w:r w:rsidRPr="00F775F9">
        <w:rPr>
          <w:rFonts w:ascii="Times New Roman" w:hAnsi="Times New Roman" w:cs="Times New Roman"/>
          <w:i/>
          <w:iCs/>
          <w:color w:val="000000" w:themeColor="text1"/>
        </w:rPr>
        <w:t>six weeks prior to the semester you plan to graduate</w:t>
      </w:r>
      <w:r w:rsidRPr="00F775F9">
        <w:rPr>
          <w:rFonts w:ascii="Times New Roman" w:hAnsi="Times New Roman" w:cs="Times New Roman"/>
          <w:color w:val="000000" w:themeColor="text1"/>
        </w:rPr>
        <w:t>. If a student takes this course with an incomplete, and plans to graduate, you’ll need to finish the incomplete grade by midterm so that you meet the graduation/completed credit-hours deadline.</w:t>
      </w:r>
    </w:p>
    <w:p w14:paraId="1E816884" w14:textId="77777777" w:rsidR="00442B63" w:rsidRPr="00F775F9" w:rsidRDefault="00442B63" w:rsidP="00442B63">
      <w:pPr>
        <w:rPr>
          <w:rFonts w:ascii="Times New Roman" w:hAnsi="Times New Roman" w:cs="Times New Roman"/>
          <w:color w:val="000000" w:themeColor="text1"/>
        </w:rPr>
      </w:pPr>
    </w:p>
    <w:p w14:paraId="65933F61" w14:textId="77777777" w:rsidR="00442B63" w:rsidRPr="00F775F9" w:rsidRDefault="00442B63" w:rsidP="00442B63">
      <w:pPr>
        <w:rPr>
          <w:rFonts w:ascii="Times New Roman" w:hAnsi="Times New Roman" w:cs="Times New Roman"/>
          <w:b/>
          <w:color w:val="000000" w:themeColor="text1"/>
        </w:rPr>
      </w:pPr>
      <w:r w:rsidRPr="00F775F9">
        <w:rPr>
          <w:rFonts w:ascii="Times New Roman" w:hAnsi="Times New Roman" w:cs="Times New Roman"/>
          <w:b/>
          <w:color w:val="000000" w:themeColor="text1"/>
        </w:rPr>
        <w:t>I want to discuss my grade. How do I do that?</w:t>
      </w:r>
    </w:p>
    <w:p w14:paraId="5CF36B9D" w14:textId="77777777" w:rsidR="00442B63" w:rsidRPr="00F775F9" w:rsidRDefault="00442B63" w:rsidP="00442B63">
      <w:pPr>
        <w:rPr>
          <w:rFonts w:ascii="Times New Roman" w:hAnsi="Times New Roman" w:cs="Times New Roman"/>
          <w:color w:val="000000" w:themeColor="text1"/>
        </w:rPr>
      </w:pPr>
      <w:r w:rsidRPr="00F775F9">
        <w:rPr>
          <w:rFonts w:ascii="Times New Roman" w:hAnsi="Times New Roman" w:cs="Times New Roman"/>
          <w:color w:val="000000" w:themeColor="text1"/>
        </w:rPr>
        <w:t>Please see me during office hours, make an appointment or send me an e-mail.</w:t>
      </w:r>
    </w:p>
    <w:p w14:paraId="01745E26" w14:textId="77777777" w:rsidR="00442B63" w:rsidRPr="00F775F9" w:rsidRDefault="00442B63" w:rsidP="00442B63">
      <w:pPr>
        <w:rPr>
          <w:rFonts w:ascii="Times New Roman" w:hAnsi="Times New Roman" w:cs="Times New Roman"/>
          <w:color w:val="000000" w:themeColor="text1"/>
        </w:rPr>
      </w:pPr>
    </w:p>
    <w:p w14:paraId="684C91CC" w14:textId="77777777" w:rsidR="00442B63" w:rsidRPr="00F775F9" w:rsidRDefault="00442B63" w:rsidP="00442B63">
      <w:pPr>
        <w:rPr>
          <w:rFonts w:ascii="Times New Roman" w:hAnsi="Times New Roman" w:cs="Times New Roman"/>
          <w:b/>
          <w:color w:val="000000" w:themeColor="text1"/>
        </w:rPr>
      </w:pPr>
      <w:r w:rsidRPr="00F775F9">
        <w:rPr>
          <w:rFonts w:ascii="Times New Roman" w:hAnsi="Times New Roman" w:cs="Times New Roman"/>
          <w:b/>
          <w:color w:val="000000" w:themeColor="text1"/>
        </w:rPr>
        <w:t>I want my grade re-evaluated. What do I do?</w:t>
      </w:r>
    </w:p>
    <w:p w14:paraId="5C822F94" w14:textId="77777777" w:rsidR="00442B63" w:rsidRPr="00F775F9" w:rsidRDefault="00442B63" w:rsidP="00442B63">
      <w:pPr>
        <w:widowControl w:val="0"/>
        <w:autoSpaceDE w:val="0"/>
        <w:autoSpaceDN w:val="0"/>
        <w:adjustRightInd w:val="0"/>
        <w:spacing w:after="240"/>
        <w:rPr>
          <w:rFonts w:ascii="Times New Roman" w:hAnsi="Times New Roman" w:cs="Times New Roman"/>
          <w:color w:val="000000" w:themeColor="text1"/>
        </w:rPr>
      </w:pPr>
      <w:r w:rsidRPr="00F775F9">
        <w:rPr>
          <w:rFonts w:ascii="Times New Roman" w:hAnsi="Times New Roman" w:cs="Times New Roman"/>
          <w:color w:val="000000" w:themeColor="text1"/>
        </w:rPr>
        <w:t xml:space="preserve">You can appeal your grade if you feel it doesn’t adequately reflect your performance on an exam or assignment. To do so, please submit a one-page written statement (a formal e-mail is fine) within one week after the assignment or exam was first returned to the class. The statement should include documentation about why you feel the grade doesn’t reflect your performance. This policy means that your concerns are addressed quickly. I’ll review the document and decide to move ahead with a regrade or not. Documentation such as ‘I worked really hard’ or “I need a better grade for my GPA’ aren’t adequate because I’m grading your output, not your effort. If I decide to regrade, the whole assignment or exam is regraded. This means that it’s possible for your mark to go down rather than up if mistakes in your favor are found when the assignment or exam is regraded. </w:t>
      </w:r>
    </w:p>
    <w:p w14:paraId="0968185C" w14:textId="77777777" w:rsidR="00442B63" w:rsidRPr="00F775F9" w:rsidRDefault="00442B63" w:rsidP="00442B63">
      <w:pPr>
        <w:widowControl w:val="0"/>
        <w:autoSpaceDE w:val="0"/>
        <w:autoSpaceDN w:val="0"/>
        <w:adjustRightInd w:val="0"/>
        <w:spacing w:after="240"/>
        <w:rPr>
          <w:rFonts w:ascii="Times New Roman" w:hAnsi="Times New Roman" w:cs="Times New Roman"/>
          <w:color w:val="000000" w:themeColor="text1"/>
        </w:rPr>
      </w:pPr>
      <w:r w:rsidRPr="00F775F9">
        <w:rPr>
          <w:rFonts w:ascii="Times New Roman" w:hAnsi="Times New Roman" w:cs="Times New Roman"/>
          <w:color w:val="000000" w:themeColor="text1"/>
        </w:rPr>
        <w:t xml:space="preserve">Please note that the timeframe to send in written documentation starts when the exam or assignment is returned to class, not when you actually obtain it. If you miss the timeframe to submit a written statement, you forfeit your right to appeal the grade. </w:t>
      </w:r>
    </w:p>
    <w:p w14:paraId="797B41DB" w14:textId="77777777" w:rsidR="00442B63" w:rsidRPr="00F775F9" w:rsidRDefault="00442B63" w:rsidP="00442B63">
      <w:pPr>
        <w:rPr>
          <w:rFonts w:ascii="Times New Roman" w:hAnsi="Times New Roman" w:cs="Times New Roman"/>
          <w:b/>
          <w:color w:val="000000" w:themeColor="text1"/>
        </w:rPr>
      </w:pPr>
      <w:r w:rsidRPr="00F775F9">
        <w:rPr>
          <w:rFonts w:ascii="Times New Roman" w:hAnsi="Times New Roman" w:cs="Times New Roman"/>
          <w:b/>
          <w:color w:val="000000" w:themeColor="text1"/>
        </w:rPr>
        <w:lastRenderedPageBreak/>
        <w:t>I’d like to discuss my overall grade and/or figure out what my grade currently is. How do I do that?</w:t>
      </w:r>
    </w:p>
    <w:p w14:paraId="089A76DB" w14:textId="77777777" w:rsidR="00442B63" w:rsidRPr="00F775F9" w:rsidRDefault="00442B63" w:rsidP="00442B63">
      <w:pPr>
        <w:widowControl w:val="0"/>
        <w:autoSpaceDE w:val="0"/>
        <w:autoSpaceDN w:val="0"/>
        <w:adjustRightInd w:val="0"/>
        <w:spacing w:after="240"/>
        <w:rPr>
          <w:rFonts w:ascii="Times New Roman" w:hAnsi="Times New Roman" w:cs="Times New Roman"/>
          <w:color w:val="000000" w:themeColor="text1"/>
        </w:rPr>
      </w:pPr>
      <w:r w:rsidRPr="00F775F9">
        <w:rPr>
          <w:rFonts w:ascii="Times New Roman" w:hAnsi="Times New Roman" w:cs="Times New Roman"/>
          <w:color w:val="000000" w:themeColor="text1"/>
        </w:rPr>
        <w:t xml:space="preserve">If you’re having trouble figuring out your grade, please schedule a meeting. </w:t>
      </w:r>
    </w:p>
    <w:p w14:paraId="4DE06646" w14:textId="77777777" w:rsidR="0089554E" w:rsidRPr="00F775F9" w:rsidRDefault="0089554E" w:rsidP="0089554E">
      <w:pPr>
        <w:rPr>
          <w:rFonts w:ascii="Times New Roman" w:hAnsi="Times New Roman" w:cs="Times New Roman"/>
          <w:color w:val="000000" w:themeColor="text1"/>
        </w:rPr>
      </w:pPr>
      <w:r w:rsidRPr="00F775F9">
        <w:rPr>
          <w:rFonts w:ascii="Times New Roman" w:hAnsi="Times New Roman" w:cs="Times New Roman"/>
          <w:b/>
          <w:color w:val="000000" w:themeColor="text1"/>
        </w:rPr>
        <w:t>Extra Credit Opportunities</w:t>
      </w:r>
      <w:r w:rsidRPr="00F775F9">
        <w:rPr>
          <w:rFonts w:ascii="Times New Roman" w:hAnsi="Times New Roman" w:cs="Times New Roman"/>
          <w:b/>
          <w:color w:val="000000" w:themeColor="text1"/>
        </w:rPr>
        <w:br/>
      </w:r>
      <w:r w:rsidRPr="00F775F9">
        <w:rPr>
          <w:rFonts w:ascii="Times New Roman" w:hAnsi="Times New Roman" w:cs="Times New Roman"/>
          <w:color w:val="000000" w:themeColor="text1"/>
        </w:rPr>
        <w:t xml:space="preserve">There may be extra credit opportunities throughout the semester; if there are, they will be announced on </w:t>
      </w:r>
      <w:r>
        <w:rPr>
          <w:rFonts w:ascii="Times New Roman" w:hAnsi="Times New Roman" w:cs="Times New Roman"/>
          <w:color w:val="000000" w:themeColor="text1"/>
        </w:rPr>
        <w:t>Canvas</w:t>
      </w:r>
      <w:r w:rsidRPr="00F775F9">
        <w:rPr>
          <w:rFonts w:ascii="Times New Roman" w:hAnsi="Times New Roman" w:cs="Times New Roman"/>
          <w:color w:val="000000" w:themeColor="text1"/>
        </w:rPr>
        <w:t>.</w:t>
      </w:r>
    </w:p>
    <w:p w14:paraId="34C0572F" w14:textId="77777777" w:rsidR="0089554E" w:rsidRPr="00F775F9" w:rsidRDefault="0089554E" w:rsidP="0089554E">
      <w:pPr>
        <w:tabs>
          <w:tab w:val="left" w:pos="720"/>
        </w:tabs>
        <w:ind w:left="720" w:hanging="720"/>
        <w:jc w:val="center"/>
        <w:rPr>
          <w:rFonts w:ascii="Times New Roman" w:hAnsi="Times New Roman" w:cs="Times New Roman"/>
          <w:color w:val="000000" w:themeColor="text1"/>
        </w:rPr>
      </w:pPr>
    </w:p>
    <w:p w14:paraId="51DD720D" w14:textId="77777777" w:rsidR="0089554E" w:rsidRPr="00F775F9" w:rsidRDefault="0089554E" w:rsidP="0089554E">
      <w:pPr>
        <w:rPr>
          <w:rFonts w:ascii="Times New Roman" w:hAnsi="Times New Roman" w:cs="Times New Roman"/>
          <w:b/>
          <w:bCs/>
          <w:color w:val="000000" w:themeColor="text1"/>
        </w:rPr>
      </w:pPr>
      <w:r w:rsidRPr="00F775F9">
        <w:rPr>
          <w:rFonts w:ascii="Times New Roman" w:hAnsi="Times New Roman" w:cs="Times New Roman"/>
          <w:b/>
          <w:bCs/>
          <w:color w:val="000000" w:themeColor="text1"/>
        </w:rPr>
        <w:t>Research Participation - Extra Credit</w:t>
      </w:r>
    </w:p>
    <w:p w14:paraId="376D3D9B" w14:textId="77777777" w:rsidR="0089554E" w:rsidRPr="00F775F9" w:rsidRDefault="0089554E" w:rsidP="0089554E">
      <w:pPr>
        <w:pStyle w:val="xmsonormal"/>
        <w:shd w:val="clear" w:color="auto" w:fill="FFFFFF"/>
        <w:spacing w:before="0" w:beforeAutospacing="0" w:after="0" w:afterAutospacing="0"/>
        <w:rPr>
          <w:color w:val="000000" w:themeColor="text1"/>
        </w:rPr>
      </w:pPr>
      <w:r w:rsidRPr="00F775F9">
        <w:rPr>
          <w:color w:val="000000" w:themeColor="text1"/>
        </w:rPr>
        <w:t xml:space="preserve">There will be a few extra credit opportunities for research participation. The extra credit points will be added to your final grade, and </w:t>
      </w:r>
      <w:r w:rsidRPr="00F775F9">
        <w:rPr>
          <w:b/>
          <w:color w:val="000000" w:themeColor="text1"/>
        </w:rPr>
        <w:t>will not appear in the gradebook immediately upon your completion of the opportunity</w:t>
      </w:r>
      <w:r w:rsidRPr="00F775F9">
        <w:rPr>
          <w:color w:val="000000" w:themeColor="text1"/>
        </w:rPr>
        <w:t xml:space="preserve"> – I don’t get the lists until after a study ends. There are no guarantees for extra credit, and it is each student’s responsibility to be aware of and take advantage of such opportunities. You may receive extra credit for participating in any of the studies posted to the School of Communication’s Research Announcement Board. The Research Announcement Board is updated as research studies are opened/closed, and it is your responsibility to access the Board and be aware of available opportunities. The Research Announcement Board can be accessed via:</w:t>
      </w:r>
    </w:p>
    <w:p w14:paraId="74E137D3" w14:textId="77777777" w:rsidR="0089554E" w:rsidRPr="00F775F9" w:rsidRDefault="00000000" w:rsidP="0089554E">
      <w:pPr>
        <w:rPr>
          <w:rFonts w:ascii="Times New Roman" w:hAnsi="Times New Roman" w:cs="Times New Roman"/>
        </w:rPr>
      </w:pPr>
      <w:hyperlink r:id="rId13" w:tgtFrame="_blank" w:tooltip="Original URL:&#10;https://sites.google.com/site/ilstusocstudies/&#10;&#10;Click to follow link." w:history="1">
        <w:r w:rsidR="0089554E" w:rsidRPr="00F775F9">
          <w:rPr>
            <w:rStyle w:val="Hyperlink"/>
            <w:rFonts w:ascii="Times New Roman" w:hAnsi="Times New Roman" w:cs="Times New Roman"/>
          </w:rPr>
          <w:t>https://sites.google.com/site/ilstusocstudies/</w:t>
        </w:r>
      </w:hyperlink>
    </w:p>
    <w:p w14:paraId="7F2795A8" w14:textId="77777777" w:rsidR="0089554E" w:rsidRPr="00F775F9" w:rsidRDefault="0089554E" w:rsidP="0089554E">
      <w:pPr>
        <w:pStyle w:val="xmsonormal"/>
        <w:shd w:val="clear" w:color="auto" w:fill="FFFFFF"/>
        <w:spacing w:before="0" w:beforeAutospacing="0" w:after="0" w:afterAutospacing="0"/>
        <w:rPr>
          <w:color w:val="000000" w:themeColor="text1"/>
        </w:rPr>
      </w:pPr>
      <w:r w:rsidRPr="00F775F9">
        <w:rPr>
          <w:color w:val="000000" w:themeColor="text1"/>
        </w:rPr>
        <w:t> </w:t>
      </w:r>
    </w:p>
    <w:p w14:paraId="2CA53F8D" w14:textId="2793FFD2" w:rsidR="0089554E" w:rsidRPr="00F775F9" w:rsidRDefault="0089554E" w:rsidP="0089554E">
      <w:pPr>
        <w:pStyle w:val="xmsonormal"/>
        <w:shd w:val="clear" w:color="auto" w:fill="FFFFFF"/>
        <w:spacing w:before="0" w:beforeAutospacing="0" w:after="0" w:afterAutospacing="0"/>
        <w:rPr>
          <w:color w:val="000000" w:themeColor="text1"/>
        </w:rPr>
      </w:pPr>
      <w:r w:rsidRPr="00F775F9">
        <w:rPr>
          <w:color w:val="000000" w:themeColor="text1"/>
        </w:rPr>
        <w:t xml:space="preserve">In general, each 30 minutes of participation in an extra credit study will earn you .5 Research Credits,  which translates into 2.5 points in this class. You may earn a total of 10 points </w:t>
      </w:r>
      <w:r w:rsidR="001517D8">
        <w:rPr>
          <w:color w:val="000000" w:themeColor="text1"/>
        </w:rPr>
        <w:t xml:space="preserve">(equivalent to 2% of your grade total) </w:t>
      </w:r>
      <w:r w:rsidRPr="00F775F9">
        <w:rPr>
          <w:color w:val="000000" w:themeColor="text1"/>
        </w:rPr>
        <w:t xml:space="preserve">participating in research (so, that means roughly four online surveys, or two bigger things like in-person focus groups or experiments).  Please see the call for participants for the Research Credits associated with each study. Each Research Each project listed on the Research Announcement Board will indicate the specific number of Research Credits associated with the project. The course instructor will get evidence of participation and the time of participation from the researcher(s) who administer the research studies at the conclusion of the semester; however, it is your responsibility to make sure that the researchers have the necessary evidence of your participation at the time of the study. Before participating in a study, please be sure to have your name, ULID (i.e., the part of your email before @ilstu.edu), instructor name, and course and section number ready, as you will need to provide these to receive credit. Research Credit can only be applied to one course for each study, unless specified otherwise on the Research Announcement Board. A maximum of 10 points can be earned from extra credit opportunities via the Research Announcement Board. After the last day of class there will be no more opportunities for extra credit. </w:t>
      </w:r>
    </w:p>
    <w:p w14:paraId="5A83BEE4" w14:textId="77777777" w:rsidR="0089554E" w:rsidRPr="00F775F9" w:rsidRDefault="0089554E" w:rsidP="0089554E">
      <w:pPr>
        <w:pStyle w:val="xmsonormal"/>
        <w:shd w:val="clear" w:color="auto" w:fill="FFFFFF"/>
        <w:spacing w:before="0" w:beforeAutospacing="0" w:after="0" w:afterAutospacing="0"/>
        <w:rPr>
          <w:color w:val="000000" w:themeColor="text1"/>
        </w:rPr>
      </w:pPr>
      <w:r w:rsidRPr="00F775F9">
        <w:rPr>
          <w:color w:val="000000" w:themeColor="text1"/>
        </w:rPr>
        <w:t> </w:t>
      </w:r>
    </w:p>
    <w:p w14:paraId="0B3F134A" w14:textId="77777777" w:rsidR="0089554E" w:rsidRPr="00F775F9" w:rsidRDefault="0089554E" w:rsidP="0089554E">
      <w:pPr>
        <w:pStyle w:val="xmsonormal"/>
        <w:shd w:val="clear" w:color="auto" w:fill="FFFFFF"/>
        <w:spacing w:before="0" w:beforeAutospacing="0" w:after="0" w:afterAutospacing="0"/>
        <w:rPr>
          <w:color w:val="000000" w:themeColor="text1"/>
        </w:rPr>
      </w:pPr>
      <w:r w:rsidRPr="00F775F9">
        <w:rPr>
          <w:b/>
          <w:bCs/>
          <w:color w:val="000000" w:themeColor="text1"/>
        </w:rPr>
        <w:t>Non-Research Extra Credit Opportunities (SoC Alternative)</w:t>
      </w:r>
    </w:p>
    <w:p w14:paraId="0DD3A4ED" w14:textId="77777777" w:rsidR="0089554E" w:rsidRPr="00F775F9" w:rsidRDefault="0089554E" w:rsidP="0089554E">
      <w:pPr>
        <w:rPr>
          <w:rFonts w:ascii="Times New Roman" w:hAnsi="Times New Roman" w:cs="Times New Roman"/>
        </w:rPr>
      </w:pPr>
      <w:r w:rsidRPr="00F775F9">
        <w:rPr>
          <w:rFonts w:ascii="Times New Roman" w:hAnsi="Times New Roman" w:cs="Times New Roman"/>
          <w:color w:val="000000" w:themeColor="text1"/>
        </w:rPr>
        <w:t>There may be some studies for which you are not eligible (e.g., recruiting based on gender or family structure) or in which you do not wish to take part. Reasonable alternatives are available for those not able or wanting to take part in specific studies, to ensure equitable non-</w:t>
      </w:r>
      <w:proofErr w:type="gramStart"/>
      <w:r w:rsidRPr="00F775F9">
        <w:rPr>
          <w:rFonts w:ascii="Times New Roman" w:hAnsi="Times New Roman" w:cs="Times New Roman"/>
          <w:color w:val="000000" w:themeColor="text1"/>
        </w:rPr>
        <w:t>research based</w:t>
      </w:r>
      <w:proofErr w:type="gramEnd"/>
      <w:r w:rsidRPr="00F775F9">
        <w:rPr>
          <w:rFonts w:ascii="Times New Roman" w:hAnsi="Times New Roman" w:cs="Times New Roman"/>
          <w:color w:val="000000" w:themeColor="text1"/>
        </w:rPr>
        <w:t xml:space="preserve"> opportunities.  For each available study in which you would like to complete an alternate assignment, please contact the researcher of the study. (</w:t>
      </w:r>
      <w:r w:rsidRPr="00F775F9">
        <w:rPr>
          <w:rFonts w:ascii="Times New Roman" w:hAnsi="Times New Roman" w:cs="Times New Roman"/>
        </w:rPr>
        <w:t>https://sites.google.com/site/ilstusocstudies/school-of-communication-research-study-announcement-board/information-for-studentsparticipants/alternate-non-research-assignments</w:t>
      </w:r>
      <w:r w:rsidRPr="00F775F9">
        <w:rPr>
          <w:rFonts w:ascii="Times New Roman" w:hAnsi="Times New Roman" w:cs="Times New Roman"/>
          <w:color w:val="000000" w:themeColor="text1"/>
        </w:rPr>
        <w:t xml:space="preserve">). </w:t>
      </w:r>
      <w:r w:rsidRPr="00F775F9">
        <w:rPr>
          <w:rFonts w:ascii="Times New Roman" w:hAnsi="Times New Roman" w:cs="Times New Roman"/>
          <w:color w:val="212121"/>
        </w:rPr>
        <w:t xml:space="preserve">These non-research alternatives are conducted with the researcher, not the course instructor, so direct your initial and subsequent inquiries, as well as completed assignment, to the researcher </w:t>
      </w:r>
      <w:r w:rsidRPr="00F775F9">
        <w:rPr>
          <w:rFonts w:ascii="Times New Roman" w:hAnsi="Times New Roman" w:cs="Times New Roman"/>
          <w:color w:val="212121"/>
        </w:rPr>
        <w:lastRenderedPageBreak/>
        <w:t xml:space="preserve">identified for that particular study. </w:t>
      </w:r>
      <w:r w:rsidRPr="00F775F9">
        <w:rPr>
          <w:rFonts w:ascii="Times New Roman" w:hAnsi="Times New Roman" w:cs="Times New Roman"/>
          <w:color w:val="000000" w:themeColor="text1"/>
        </w:rPr>
        <w:t>Alternate opportunities will be scaled by the course instructor to ensure commensurate time commitment and course credit with the research-based opportunity.</w:t>
      </w:r>
    </w:p>
    <w:p w14:paraId="56934155" w14:textId="77777777" w:rsidR="0089554E" w:rsidRDefault="0089554E" w:rsidP="00442B63">
      <w:pPr>
        <w:rPr>
          <w:rFonts w:ascii="Times New Roman" w:hAnsi="Times New Roman" w:cs="Times New Roman"/>
          <w:b/>
          <w:color w:val="000000" w:themeColor="text1"/>
        </w:rPr>
      </w:pPr>
    </w:p>
    <w:p w14:paraId="28CE729F" w14:textId="191BB248" w:rsidR="00442B63" w:rsidRPr="00F775F9" w:rsidRDefault="00442B63" w:rsidP="00442B63">
      <w:pPr>
        <w:rPr>
          <w:rFonts w:ascii="Times New Roman" w:hAnsi="Times New Roman" w:cs="Times New Roman"/>
          <w:b/>
          <w:color w:val="000000" w:themeColor="text1"/>
        </w:rPr>
      </w:pPr>
      <w:r w:rsidRPr="00F775F9">
        <w:rPr>
          <w:rFonts w:ascii="Times New Roman" w:hAnsi="Times New Roman" w:cs="Times New Roman"/>
          <w:b/>
          <w:color w:val="000000" w:themeColor="text1"/>
        </w:rPr>
        <w:t>I’m feeling stressed, overwhelmed, lost, anxious or depressed. What can I do?</w:t>
      </w:r>
    </w:p>
    <w:p w14:paraId="1310070B" w14:textId="77777777" w:rsidR="00442B63" w:rsidRPr="00F775F9" w:rsidRDefault="00442B63" w:rsidP="00442B63">
      <w:pPr>
        <w:pStyle w:val="NormalWeb"/>
        <w:shd w:val="clear" w:color="auto" w:fill="FFFFFF"/>
        <w:spacing w:before="0" w:beforeAutospacing="0" w:after="360" w:afterAutospacing="0"/>
        <w:rPr>
          <w:color w:val="333333"/>
        </w:rPr>
      </w:pPr>
      <w:r w:rsidRPr="00F775F9">
        <w:rPr>
          <w:color w:val="333333"/>
        </w:rPr>
        <w:t>Life at college can get complicated. If you’re feeling stressed, overwhelmed, lost, anxious, depressed or are struggling with personal issues, do not hesitate to call or visit </w:t>
      </w:r>
      <w:hyperlink r:id="rId14" w:history="1">
        <w:r w:rsidRPr="00F775F9">
          <w:rPr>
            <w:rStyle w:val="Hyperlink"/>
            <w:color w:val="990000"/>
          </w:rPr>
          <w:t>Student Counseling Services</w:t>
        </w:r>
      </w:hyperlink>
      <w:r w:rsidRPr="00F775F9">
        <w:rPr>
          <w:color w:val="333333"/>
        </w:rPr>
        <w:t> (SCS). These services are free and completely confidential. SCS is located at 320 Student Services Building, </w:t>
      </w:r>
      <w:hyperlink r:id="rId15" w:history="1">
        <w:r w:rsidRPr="00F775F9">
          <w:rPr>
            <w:rStyle w:val="Hyperlink"/>
            <w:color w:val="990000"/>
          </w:rPr>
          <w:t>(309) 438-3655</w:t>
        </w:r>
      </w:hyperlink>
      <w:r w:rsidRPr="00F775F9">
        <w:rPr>
          <w:color w:val="333333"/>
        </w:rPr>
        <w:t>.If you are worried about a friend and don't know how to help, you can call SCS and ask to speak to a counselor. The </w:t>
      </w:r>
      <w:hyperlink r:id="rId16" w:tgtFrame="_blank" w:tooltip="Opens in new window" w:history="1">
        <w:r w:rsidRPr="00F775F9">
          <w:rPr>
            <w:rStyle w:val="Hyperlink"/>
            <w:color w:val="990000"/>
          </w:rPr>
          <w:t>Kognito simulation</w:t>
        </w:r>
      </w:hyperlink>
      <w:r w:rsidRPr="00F775F9">
        <w:rPr>
          <w:color w:val="333333"/>
        </w:rPr>
        <w:t>, available through SCS's webpage, can also help you learn how to assist your friend in connecting to services.</w:t>
      </w:r>
    </w:p>
    <w:p w14:paraId="68EAFD32" w14:textId="77777777" w:rsidR="00442B63" w:rsidRPr="00F775F9" w:rsidRDefault="00442B63" w:rsidP="00442B63">
      <w:pPr>
        <w:rPr>
          <w:rFonts w:ascii="Times New Roman" w:hAnsi="Times New Roman" w:cs="Times New Roman"/>
        </w:rPr>
      </w:pPr>
      <w:r w:rsidRPr="00F775F9">
        <w:rPr>
          <w:rFonts w:ascii="Times New Roman" w:hAnsi="Times New Roman" w:cs="Times New Roman"/>
          <w:b/>
          <w:color w:val="000000" w:themeColor="text1"/>
        </w:rPr>
        <w:t xml:space="preserve">I’m food or housing insecure – what do I do? </w:t>
      </w:r>
      <w:r w:rsidRPr="00F775F9">
        <w:rPr>
          <w:rFonts w:ascii="Times New Roman" w:hAnsi="Times New Roman" w:cs="Times New Roman"/>
          <w:b/>
          <w:color w:val="000000" w:themeColor="text1"/>
        </w:rPr>
        <w:br/>
      </w:r>
      <w:r w:rsidRPr="00F775F9">
        <w:rPr>
          <w:rFonts w:ascii="Times New Roman" w:hAnsi="Times New Roman" w:cs="Times New Roman"/>
          <w:color w:val="333333"/>
          <w:shd w:val="clear" w:color="auto" w:fill="FFFFFF"/>
        </w:rPr>
        <w:t>It's hard to learn if you're hungry or couch surfing. If you are having difficulty affording groceries, accessing sufficient food to eat every day, or securing a safe and stable place to live, help may be available. I urge you to contact the </w:t>
      </w:r>
      <w:hyperlink r:id="rId17" w:history="1">
        <w:r w:rsidRPr="00F775F9">
          <w:rPr>
            <w:rStyle w:val="Hyperlink"/>
            <w:rFonts w:ascii="Times New Roman" w:hAnsi="Times New Roman" w:cs="Times New Roman"/>
            <w:color w:val="990000"/>
            <w:shd w:val="clear" w:color="auto" w:fill="FFFFFF"/>
          </w:rPr>
          <w:t>Dean of Students Office</w:t>
        </w:r>
      </w:hyperlink>
      <w:r w:rsidRPr="00F775F9">
        <w:rPr>
          <w:rFonts w:ascii="Times New Roman" w:hAnsi="Times New Roman" w:cs="Times New Roman"/>
          <w:color w:val="333333"/>
          <w:shd w:val="clear" w:color="auto" w:fill="FFFFFF"/>
        </w:rPr>
        <w:t> to learn more.</w:t>
      </w:r>
    </w:p>
    <w:p w14:paraId="1A005CF4" w14:textId="77777777" w:rsidR="00442B63" w:rsidRPr="00F775F9" w:rsidRDefault="00442B63" w:rsidP="00442B63">
      <w:pPr>
        <w:rPr>
          <w:rFonts w:ascii="Times New Roman" w:hAnsi="Times New Roman" w:cs="Times New Roman"/>
          <w:b/>
          <w:color w:val="000000" w:themeColor="text1"/>
        </w:rPr>
      </w:pPr>
    </w:p>
    <w:p w14:paraId="1AFAC4CD" w14:textId="77777777" w:rsidR="00442B63" w:rsidRPr="00F775F9" w:rsidRDefault="00442B63" w:rsidP="00442B63">
      <w:pPr>
        <w:rPr>
          <w:rFonts w:ascii="Times New Roman" w:hAnsi="Times New Roman" w:cs="Times New Roman"/>
          <w:b/>
          <w:color w:val="000000" w:themeColor="text1"/>
        </w:rPr>
      </w:pPr>
      <w:r w:rsidRPr="00F775F9">
        <w:rPr>
          <w:rFonts w:ascii="Times New Roman" w:hAnsi="Times New Roman" w:cs="Times New Roman"/>
          <w:b/>
          <w:color w:val="000000" w:themeColor="text1"/>
        </w:rPr>
        <w:t xml:space="preserve">I’d like to learn how to take better notes or manage my time better. Where can I learn about ways to do that? </w:t>
      </w:r>
    </w:p>
    <w:p w14:paraId="215C9CE1" w14:textId="77777777" w:rsidR="00442B63" w:rsidRPr="00F775F9" w:rsidRDefault="00442B63" w:rsidP="00442B63">
      <w:pPr>
        <w:rPr>
          <w:rFonts w:ascii="Times New Roman" w:hAnsi="Times New Roman" w:cs="Times New Roman"/>
          <w:color w:val="000000" w:themeColor="text1"/>
        </w:rPr>
      </w:pPr>
      <w:r w:rsidRPr="00F775F9">
        <w:rPr>
          <w:rFonts w:ascii="Times New Roman" w:hAnsi="Times New Roman" w:cs="Times New Roman"/>
          <w:color w:val="000000" w:themeColor="text1"/>
        </w:rPr>
        <w:t xml:space="preserve">The University offers workshops in areas such as study skills, writing, reading and time management. For more information see: </w:t>
      </w:r>
      <w:hyperlink r:id="rId18" w:history="1">
        <w:r w:rsidRPr="00F775F9">
          <w:rPr>
            <w:rStyle w:val="Hyperlink"/>
            <w:rFonts w:ascii="Times New Roman" w:hAnsi="Times New Roman" w:cs="Times New Roman"/>
            <w:color w:val="000000" w:themeColor="text1"/>
          </w:rPr>
          <w:t>http://universitycollege.illinoisstate.edu/help/workshops/</w:t>
        </w:r>
      </w:hyperlink>
    </w:p>
    <w:p w14:paraId="78FB2440" w14:textId="77777777" w:rsidR="00442B63" w:rsidRPr="00F775F9" w:rsidRDefault="00442B63" w:rsidP="00442B63">
      <w:pPr>
        <w:rPr>
          <w:rFonts w:ascii="Times New Roman" w:hAnsi="Times New Roman" w:cs="Times New Roman"/>
          <w:color w:val="000000" w:themeColor="text1"/>
        </w:rPr>
      </w:pPr>
    </w:p>
    <w:p w14:paraId="55AA9426" w14:textId="77777777" w:rsidR="00442B63" w:rsidRPr="00F775F9" w:rsidRDefault="00442B63" w:rsidP="00442B63">
      <w:pPr>
        <w:rPr>
          <w:rFonts w:ascii="Times New Roman" w:hAnsi="Times New Roman" w:cs="Times New Roman"/>
          <w:b/>
          <w:color w:val="000000" w:themeColor="text1"/>
        </w:rPr>
      </w:pPr>
      <w:r w:rsidRPr="00F775F9">
        <w:rPr>
          <w:rFonts w:ascii="Times New Roman" w:hAnsi="Times New Roman" w:cs="Times New Roman"/>
          <w:b/>
          <w:color w:val="000000" w:themeColor="text1"/>
        </w:rPr>
        <w:t xml:space="preserve">I’m an under-represented student, like a first-generation student. What can I do to help myself navigate university? </w:t>
      </w:r>
      <w:r w:rsidRPr="00F775F9">
        <w:rPr>
          <w:rFonts w:ascii="Times New Roman" w:hAnsi="Times New Roman" w:cs="Times New Roman"/>
          <w:b/>
          <w:color w:val="000000" w:themeColor="text1"/>
        </w:rPr>
        <w:br/>
      </w:r>
      <w:r w:rsidRPr="00F775F9">
        <w:rPr>
          <w:rFonts w:ascii="Times New Roman" w:hAnsi="Times New Roman" w:cs="Times New Roman"/>
          <w:color w:val="000000" w:themeColor="text1"/>
        </w:rPr>
        <w:t>TRiO/Student Support Services at ISU provides services to traditionally underrepresented students in post-secondary education. Services offered include advising, counselling and workshops. To see if you’re eligible and apply, please visit http://universitycollege.illinoisstate.edu/communities/trio/</w:t>
      </w:r>
    </w:p>
    <w:p w14:paraId="0C025B09" w14:textId="77777777" w:rsidR="00442B63" w:rsidRPr="00F775F9" w:rsidRDefault="00442B63" w:rsidP="00442B63">
      <w:pPr>
        <w:rPr>
          <w:rFonts w:ascii="Times New Roman" w:hAnsi="Times New Roman" w:cs="Times New Roman"/>
          <w:color w:val="000000" w:themeColor="text1"/>
        </w:rPr>
      </w:pPr>
    </w:p>
    <w:p w14:paraId="516B2AF4" w14:textId="77777777" w:rsidR="00442B63" w:rsidRPr="00F775F9" w:rsidRDefault="00442B63" w:rsidP="00442B63">
      <w:pPr>
        <w:rPr>
          <w:rFonts w:ascii="Times New Roman" w:hAnsi="Times New Roman" w:cs="Times New Roman"/>
          <w:b/>
          <w:color w:val="000000" w:themeColor="text1"/>
        </w:rPr>
      </w:pPr>
      <w:r w:rsidRPr="00F775F9">
        <w:rPr>
          <w:rFonts w:ascii="Times New Roman" w:hAnsi="Times New Roman" w:cs="Times New Roman"/>
          <w:b/>
          <w:color w:val="000000" w:themeColor="text1"/>
        </w:rPr>
        <w:t xml:space="preserve">How do I use the library? </w:t>
      </w:r>
    </w:p>
    <w:p w14:paraId="175BC5CF" w14:textId="7FF74F84" w:rsidR="00442B63" w:rsidRPr="00F775F9" w:rsidRDefault="00230DE2" w:rsidP="00442B63">
      <w:pPr>
        <w:rPr>
          <w:rStyle w:val="Hyperlink"/>
          <w:rFonts w:ascii="Times New Roman" w:hAnsi="Times New Roman" w:cs="Times New Roman"/>
          <w:color w:val="000000" w:themeColor="text1"/>
        </w:rPr>
      </w:pPr>
      <w:r>
        <w:rPr>
          <w:rFonts w:ascii="Times New Roman" w:hAnsi="Times New Roman" w:cs="Times New Roman"/>
          <w:color w:val="000000" w:themeColor="text1"/>
        </w:rPr>
        <w:t>Maria Tudela</w:t>
      </w:r>
      <w:r w:rsidR="00442B63" w:rsidRPr="00F775F9">
        <w:rPr>
          <w:rFonts w:ascii="Times New Roman" w:hAnsi="Times New Roman" w:cs="Times New Roman"/>
          <w:color w:val="000000" w:themeColor="text1"/>
        </w:rPr>
        <w:t xml:space="preserve"> is the Communication subject librarian (that’s right, we have our very own subject librarian). You can contact </w:t>
      </w:r>
      <w:r>
        <w:rPr>
          <w:rFonts w:ascii="Times New Roman" w:hAnsi="Times New Roman" w:cs="Times New Roman"/>
          <w:color w:val="000000" w:themeColor="text1"/>
        </w:rPr>
        <w:t>Maria</w:t>
      </w:r>
      <w:r w:rsidR="00442B63" w:rsidRPr="00F775F9">
        <w:rPr>
          <w:rFonts w:ascii="Times New Roman" w:hAnsi="Times New Roman" w:cs="Times New Roman"/>
          <w:color w:val="000000" w:themeColor="text1"/>
        </w:rPr>
        <w:t xml:space="preserve"> to investigate what library resources might help you with an assignment, and figure out a research strategy. More information on </w:t>
      </w:r>
      <w:r>
        <w:rPr>
          <w:rFonts w:ascii="Times New Roman" w:hAnsi="Times New Roman" w:cs="Times New Roman"/>
          <w:color w:val="000000" w:themeColor="text1"/>
        </w:rPr>
        <w:t>Maria</w:t>
      </w:r>
      <w:r w:rsidR="00442B63" w:rsidRPr="00F775F9">
        <w:rPr>
          <w:rFonts w:ascii="Times New Roman" w:hAnsi="Times New Roman" w:cs="Times New Roman"/>
          <w:color w:val="000000" w:themeColor="text1"/>
        </w:rPr>
        <w:t xml:space="preserve"> and Communication Subject Resources are available here: </w:t>
      </w:r>
      <w:hyperlink r:id="rId19" w:history="1">
        <w:r w:rsidR="00442B63" w:rsidRPr="00F775F9">
          <w:rPr>
            <w:rStyle w:val="Hyperlink"/>
            <w:rFonts w:ascii="Times New Roman" w:hAnsi="Times New Roman" w:cs="Times New Roman"/>
            <w:color w:val="000000" w:themeColor="text1"/>
          </w:rPr>
          <w:t>http://guides.library.illinoisstate.edu/COM</w:t>
        </w:r>
      </w:hyperlink>
    </w:p>
    <w:p w14:paraId="36C050A5" w14:textId="77777777" w:rsidR="00442B63" w:rsidRPr="00F775F9" w:rsidRDefault="00442B63" w:rsidP="00442B63">
      <w:pPr>
        <w:rPr>
          <w:rFonts w:ascii="Times New Roman" w:hAnsi="Times New Roman" w:cs="Times New Roman"/>
          <w:color w:val="000000" w:themeColor="text1"/>
        </w:rPr>
      </w:pPr>
    </w:p>
    <w:p w14:paraId="0AE2977F" w14:textId="77777777" w:rsidR="00442B63" w:rsidRPr="00F775F9" w:rsidRDefault="00442B63" w:rsidP="00442B63">
      <w:pPr>
        <w:rPr>
          <w:rFonts w:ascii="Times New Roman" w:hAnsi="Times New Roman" w:cs="Times New Roman"/>
        </w:rPr>
      </w:pPr>
      <w:r w:rsidRPr="00F775F9">
        <w:rPr>
          <w:rFonts w:ascii="Times New Roman" w:hAnsi="Times New Roman" w:cs="Times New Roman"/>
          <w:b/>
          <w:bCs/>
          <w:color w:val="000000" w:themeColor="text1"/>
        </w:rPr>
        <w:t>What if I don’t have technology for this course?</w:t>
      </w:r>
      <w:r w:rsidRPr="00F775F9">
        <w:rPr>
          <w:rFonts w:ascii="Times New Roman" w:hAnsi="Times New Roman" w:cs="Times New Roman"/>
          <w:b/>
          <w:bCs/>
          <w:color w:val="000000" w:themeColor="text1"/>
        </w:rPr>
        <w:br/>
      </w:r>
      <w:r w:rsidRPr="00F775F9">
        <w:rPr>
          <w:rFonts w:ascii="Times New Roman" w:hAnsi="Times New Roman" w:cs="Times New Roman"/>
          <w:color w:val="333333"/>
          <w:shd w:val="clear" w:color="auto" w:fill="FFFFFF"/>
        </w:rPr>
        <w:t>Students who do not have access to the technology they need to be successful in their coursework should contact the Technology Support Center at </w:t>
      </w:r>
      <w:hyperlink r:id="rId20" w:history="1">
        <w:r w:rsidRPr="00F775F9">
          <w:rPr>
            <w:rStyle w:val="Hyperlink"/>
            <w:rFonts w:ascii="Times New Roman" w:hAnsi="Times New Roman" w:cs="Times New Roman"/>
            <w:color w:val="990000"/>
            <w:shd w:val="clear" w:color="auto" w:fill="FFFFFF"/>
          </w:rPr>
          <w:t>Help.IllinoisState.edu/Technology</w:t>
        </w:r>
      </w:hyperlink>
      <w:r w:rsidRPr="00F775F9">
        <w:rPr>
          <w:rFonts w:ascii="Times New Roman" w:hAnsi="Times New Roman" w:cs="Times New Roman"/>
          <w:color w:val="333333"/>
          <w:shd w:val="clear" w:color="auto" w:fill="FFFFFF"/>
        </w:rPr>
        <w:t> or (309) 438-HELP (4357) to discuss options. </w:t>
      </w:r>
    </w:p>
    <w:p w14:paraId="31DA968A" w14:textId="77777777" w:rsidR="00442B63" w:rsidRPr="00F775F9" w:rsidRDefault="00442B63" w:rsidP="00442B63">
      <w:pPr>
        <w:rPr>
          <w:rFonts w:ascii="Times New Roman" w:hAnsi="Times New Roman" w:cs="Times New Roman"/>
          <w:b/>
          <w:bCs/>
          <w:color w:val="000000" w:themeColor="text1"/>
        </w:rPr>
      </w:pPr>
    </w:p>
    <w:p w14:paraId="29CDF6D7" w14:textId="77777777" w:rsidR="00442B63" w:rsidRPr="00F775F9" w:rsidRDefault="00442B63" w:rsidP="00442B63">
      <w:pPr>
        <w:rPr>
          <w:rFonts w:ascii="Times New Roman" w:hAnsi="Times New Roman" w:cs="Times New Roman"/>
          <w:b/>
          <w:bCs/>
          <w:color w:val="000000" w:themeColor="text1"/>
        </w:rPr>
      </w:pPr>
      <w:r w:rsidRPr="00F775F9">
        <w:rPr>
          <w:rFonts w:ascii="Times New Roman" w:hAnsi="Times New Roman" w:cs="Times New Roman"/>
          <w:b/>
          <w:bCs/>
          <w:color w:val="000000" w:themeColor="text1"/>
        </w:rPr>
        <w:t>Notice of Recording</w:t>
      </w:r>
    </w:p>
    <w:p w14:paraId="5D834D40" w14:textId="77777777" w:rsidR="00442B63" w:rsidRPr="00F775F9" w:rsidRDefault="00442B63" w:rsidP="00442B63">
      <w:pPr>
        <w:pStyle w:val="NormalWeb"/>
        <w:shd w:val="clear" w:color="auto" w:fill="FFFFFF"/>
        <w:spacing w:before="0" w:beforeAutospacing="0" w:after="360" w:afterAutospacing="0"/>
        <w:rPr>
          <w:color w:val="333333"/>
        </w:rPr>
      </w:pPr>
      <w:r w:rsidRPr="00F775F9">
        <w:rPr>
          <w:color w:val="333333"/>
        </w:rPr>
        <w:t xml:space="preserve">The University wants to make students aware that a course may be recorded by the faculty member for later use. Please understand that each faculty member makes an individual decision on whether recording and/or sharing their class materials is warranted. Any recordings that a faculty member makes available are for use by students enrolled in the class and are for the </w:t>
      </w:r>
      <w:r w:rsidRPr="00F775F9">
        <w:rPr>
          <w:color w:val="333333"/>
        </w:rPr>
        <w:lastRenderedPageBreak/>
        <w:t>purpose of individual or group study only. The recordings may not be reproduced, shared with those not in the class, or uploaded to publicly accessible web environments. Please do not independently record the course without prior authorization from the faculty member or an approved accommodation from </w:t>
      </w:r>
      <w:hyperlink r:id="rId21" w:history="1">
        <w:r w:rsidRPr="00F775F9">
          <w:rPr>
            <w:rStyle w:val="Hyperlink"/>
            <w:color w:val="990000"/>
          </w:rPr>
          <w:t>Student Access and Accommodations Services</w:t>
        </w:r>
      </w:hyperlink>
      <w:r w:rsidRPr="00F775F9">
        <w:rPr>
          <w:color w:val="333333"/>
        </w:rPr>
        <w:t> office.</w:t>
      </w:r>
    </w:p>
    <w:p w14:paraId="11378478" w14:textId="77777777" w:rsidR="00442B63" w:rsidRPr="00F775F9" w:rsidRDefault="00442B63" w:rsidP="00442B63">
      <w:pPr>
        <w:rPr>
          <w:rFonts w:ascii="Times New Roman" w:hAnsi="Times New Roman" w:cs="Times New Roman"/>
          <w:color w:val="000000" w:themeColor="text1"/>
        </w:rPr>
      </w:pPr>
      <w:r w:rsidRPr="00F775F9">
        <w:rPr>
          <w:rFonts w:ascii="Times New Roman" w:hAnsi="Times New Roman" w:cs="Times New Roman"/>
          <w:b/>
          <w:bCs/>
          <w:color w:val="000000" w:themeColor="text1"/>
        </w:rPr>
        <w:t>Do I need permission to record or share your course materials?</w:t>
      </w:r>
    </w:p>
    <w:p w14:paraId="38620052" w14:textId="60DAB2B5" w:rsidR="0015187F" w:rsidRPr="00F775F9" w:rsidRDefault="00442B63">
      <w:pPr>
        <w:rPr>
          <w:rFonts w:ascii="Times New Roman" w:hAnsi="Times New Roman" w:cs="Times New Roman"/>
          <w:color w:val="333333"/>
          <w:shd w:val="clear" w:color="auto" w:fill="FFFFFF"/>
        </w:rPr>
      </w:pPr>
      <w:r w:rsidRPr="00F775F9">
        <w:rPr>
          <w:rFonts w:ascii="Times New Roman" w:hAnsi="Times New Roman" w:cs="Times New Roman"/>
          <w:color w:val="333333"/>
          <w:shd w:val="clear" w:color="auto" w:fill="FFFFFF"/>
        </w:rPr>
        <w:t>Students who wish to use audio or video devices to record classroom lectures or discussions must obtain written permission from the instructor. Such recordings are to be used solely for the purposes of individual or group study with other students enrolled in the class. They may not be reproduced, shared with those not in the class, or uploaded to publicly accessible web environments. Students with disabilities who need to record classroom lectures or discussions must contact the </w:t>
      </w:r>
      <w:hyperlink r:id="rId22" w:history="1">
        <w:r w:rsidRPr="00F775F9">
          <w:rPr>
            <w:rStyle w:val="Hyperlink"/>
            <w:rFonts w:ascii="Times New Roman" w:hAnsi="Times New Roman" w:cs="Times New Roman"/>
            <w:color w:val="990000"/>
            <w:shd w:val="clear" w:color="auto" w:fill="FFFFFF"/>
          </w:rPr>
          <w:t>Student Access and Accommodation Services</w:t>
        </w:r>
      </w:hyperlink>
      <w:r w:rsidRPr="00F775F9">
        <w:rPr>
          <w:rFonts w:ascii="Times New Roman" w:hAnsi="Times New Roman" w:cs="Times New Roman"/>
          <w:color w:val="333333"/>
          <w:shd w:val="clear" w:color="auto" w:fill="FFFFFF"/>
        </w:rPr>
        <w:t>. Students who violate this policy may be subject to both legal sanctions for violations of copyright law and disciplinary action under the University’s </w:t>
      </w:r>
      <w:hyperlink r:id="rId23" w:history="1">
        <w:r w:rsidRPr="00F775F9">
          <w:rPr>
            <w:rStyle w:val="Hyperlink"/>
            <w:rFonts w:ascii="Times New Roman" w:hAnsi="Times New Roman" w:cs="Times New Roman"/>
            <w:color w:val="990000"/>
            <w:shd w:val="clear" w:color="auto" w:fill="FFFFFF"/>
          </w:rPr>
          <w:t>Code of Student Conduct</w:t>
        </w:r>
      </w:hyperlink>
      <w:r w:rsidRPr="00F775F9">
        <w:rPr>
          <w:rFonts w:ascii="Times New Roman" w:hAnsi="Times New Roman" w:cs="Times New Roman"/>
          <w:color w:val="333333"/>
          <w:shd w:val="clear" w:color="auto" w:fill="FFFFFF"/>
        </w:rPr>
        <w:t xml:space="preserve">. </w:t>
      </w:r>
    </w:p>
    <w:sectPr w:rsidR="0015187F" w:rsidRPr="00F775F9" w:rsidSect="00272EEF">
      <w:footerReference w:type="even" r:id="rId24"/>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DA1DF" w14:textId="77777777" w:rsidR="005C739F" w:rsidRDefault="005C739F" w:rsidP="008770D1">
      <w:r>
        <w:separator/>
      </w:r>
    </w:p>
  </w:endnote>
  <w:endnote w:type="continuationSeparator" w:id="0">
    <w:p w14:paraId="7F0499DD" w14:textId="77777777" w:rsidR="005C739F" w:rsidRDefault="005C739F" w:rsidP="00877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panose1 w:val="020B0604020202020204"/>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85192900"/>
      <w:docPartObj>
        <w:docPartGallery w:val="Page Numbers (Bottom of Page)"/>
        <w:docPartUnique/>
      </w:docPartObj>
    </w:sdtPr>
    <w:sdtContent>
      <w:p w14:paraId="48C4466B" w14:textId="037696B9" w:rsidR="008770D1" w:rsidRDefault="008770D1" w:rsidP="00C2461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D67E9E" w14:textId="77777777" w:rsidR="008770D1" w:rsidRDefault="008770D1" w:rsidP="008770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18569937"/>
      <w:docPartObj>
        <w:docPartGallery w:val="Page Numbers (Bottom of Page)"/>
        <w:docPartUnique/>
      </w:docPartObj>
    </w:sdtPr>
    <w:sdtContent>
      <w:p w14:paraId="1ACDDE69" w14:textId="2E879703" w:rsidR="008770D1" w:rsidRDefault="008770D1" w:rsidP="00C2461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210D526" w14:textId="77777777" w:rsidR="008770D1" w:rsidRDefault="008770D1" w:rsidP="008770D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B8A42" w14:textId="77777777" w:rsidR="005C739F" w:rsidRDefault="005C739F" w:rsidP="008770D1">
      <w:r>
        <w:separator/>
      </w:r>
    </w:p>
  </w:footnote>
  <w:footnote w:type="continuationSeparator" w:id="0">
    <w:p w14:paraId="51E2A71D" w14:textId="77777777" w:rsidR="005C739F" w:rsidRDefault="005C739F" w:rsidP="008770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C18FD"/>
    <w:multiLevelType w:val="multilevel"/>
    <w:tmpl w:val="9D94B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CB5E2F"/>
    <w:multiLevelType w:val="multilevel"/>
    <w:tmpl w:val="DF740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02659A"/>
    <w:multiLevelType w:val="multilevel"/>
    <w:tmpl w:val="0C489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CE4A08"/>
    <w:multiLevelType w:val="multilevel"/>
    <w:tmpl w:val="BEFEA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285D09"/>
    <w:multiLevelType w:val="multilevel"/>
    <w:tmpl w:val="CB540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4CA4D4C"/>
    <w:multiLevelType w:val="multilevel"/>
    <w:tmpl w:val="2E283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1327089">
    <w:abstractNumId w:val="4"/>
  </w:num>
  <w:num w:numId="2" w16cid:durableId="1679695183">
    <w:abstractNumId w:val="5"/>
  </w:num>
  <w:num w:numId="3" w16cid:durableId="1249265654">
    <w:abstractNumId w:val="0"/>
  </w:num>
  <w:num w:numId="4" w16cid:durableId="939338905">
    <w:abstractNumId w:val="2"/>
  </w:num>
  <w:num w:numId="5" w16cid:durableId="1745638498">
    <w:abstractNumId w:val="3"/>
  </w:num>
  <w:num w:numId="6" w16cid:durableId="7439126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EA3"/>
    <w:rsid w:val="000003E4"/>
    <w:rsid w:val="000009E3"/>
    <w:rsid w:val="000314F2"/>
    <w:rsid w:val="00044E78"/>
    <w:rsid w:val="00095749"/>
    <w:rsid w:val="000A4D8F"/>
    <w:rsid w:val="000A64CE"/>
    <w:rsid w:val="000F3B11"/>
    <w:rsid w:val="000F733C"/>
    <w:rsid w:val="00110552"/>
    <w:rsid w:val="00110AB6"/>
    <w:rsid w:val="00124384"/>
    <w:rsid w:val="00137E25"/>
    <w:rsid w:val="001517D8"/>
    <w:rsid w:val="0015187F"/>
    <w:rsid w:val="001608D2"/>
    <w:rsid w:val="001639C1"/>
    <w:rsid w:val="00165373"/>
    <w:rsid w:val="001D02F9"/>
    <w:rsid w:val="001F068B"/>
    <w:rsid w:val="001F11E5"/>
    <w:rsid w:val="00201C00"/>
    <w:rsid w:val="00214CE3"/>
    <w:rsid w:val="0022463B"/>
    <w:rsid w:val="00230DE2"/>
    <w:rsid w:val="00244C25"/>
    <w:rsid w:val="00246094"/>
    <w:rsid w:val="00257DC3"/>
    <w:rsid w:val="00272EEF"/>
    <w:rsid w:val="00277EC4"/>
    <w:rsid w:val="002C053A"/>
    <w:rsid w:val="002C6648"/>
    <w:rsid w:val="002D1540"/>
    <w:rsid w:val="002D2922"/>
    <w:rsid w:val="002E771B"/>
    <w:rsid w:val="00305AB0"/>
    <w:rsid w:val="00305DB2"/>
    <w:rsid w:val="00312F24"/>
    <w:rsid w:val="00330142"/>
    <w:rsid w:val="00342C67"/>
    <w:rsid w:val="00380195"/>
    <w:rsid w:val="003824F0"/>
    <w:rsid w:val="0039334B"/>
    <w:rsid w:val="003A5708"/>
    <w:rsid w:val="003A6F22"/>
    <w:rsid w:val="003D5184"/>
    <w:rsid w:val="003E6FE2"/>
    <w:rsid w:val="004034A9"/>
    <w:rsid w:val="004374AE"/>
    <w:rsid w:val="00442B63"/>
    <w:rsid w:val="004632C2"/>
    <w:rsid w:val="004840E1"/>
    <w:rsid w:val="004A49DD"/>
    <w:rsid w:val="004B47A5"/>
    <w:rsid w:val="004D6143"/>
    <w:rsid w:val="004D7F38"/>
    <w:rsid w:val="004F68D4"/>
    <w:rsid w:val="00501BB7"/>
    <w:rsid w:val="00525D3C"/>
    <w:rsid w:val="00532F5E"/>
    <w:rsid w:val="005704C3"/>
    <w:rsid w:val="005A7B4C"/>
    <w:rsid w:val="005C4652"/>
    <w:rsid w:val="005C739F"/>
    <w:rsid w:val="00600F56"/>
    <w:rsid w:val="0060296E"/>
    <w:rsid w:val="0061312F"/>
    <w:rsid w:val="00621C01"/>
    <w:rsid w:val="00630CA2"/>
    <w:rsid w:val="00633EA3"/>
    <w:rsid w:val="00655FEF"/>
    <w:rsid w:val="00667322"/>
    <w:rsid w:val="0067627E"/>
    <w:rsid w:val="006B005B"/>
    <w:rsid w:val="006B056C"/>
    <w:rsid w:val="006C5F81"/>
    <w:rsid w:val="006D106E"/>
    <w:rsid w:val="006D6E40"/>
    <w:rsid w:val="006E13AD"/>
    <w:rsid w:val="006E6F79"/>
    <w:rsid w:val="00701766"/>
    <w:rsid w:val="00704E80"/>
    <w:rsid w:val="00723A70"/>
    <w:rsid w:val="00742439"/>
    <w:rsid w:val="00743B6B"/>
    <w:rsid w:val="007506B8"/>
    <w:rsid w:val="0076015B"/>
    <w:rsid w:val="00780BFC"/>
    <w:rsid w:val="00791A1C"/>
    <w:rsid w:val="00794B34"/>
    <w:rsid w:val="007B4F59"/>
    <w:rsid w:val="00825729"/>
    <w:rsid w:val="00834795"/>
    <w:rsid w:val="00847C39"/>
    <w:rsid w:val="008770D1"/>
    <w:rsid w:val="0088436B"/>
    <w:rsid w:val="0089554E"/>
    <w:rsid w:val="008A26DD"/>
    <w:rsid w:val="008D3698"/>
    <w:rsid w:val="0090464B"/>
    <w:rsid w:val="009201AD"/>
    <w:rsid w:val="00921FCF"/>
    <w:rsid w:val="00934B8F"/>
    <w:rsid w:val="00952CC9"/>
    <w:rsid w:val="0096678E"/>
    <w:rsid w:val="00972855"/>
    <w:rsid w:val="00974B3C"/>
    <w:rsid w:val="009B77A0"/>
    <w:rsid w:val="009D3954"/>
    <w:rsid w:val="00A138BD"/>
    <w:rsid w:val="00A52521"/>
    <w:rsid w:val="00A61B03"/>
    <w:rsid w:val="00A77B6F"/>
    <w:rsid w:val="00A809AB"/>
    <w:rsid w:val="00AB478E"/>
    <w:rsid w:val="00AC4578"/>
    <w:rsid w:val="00AC5B73"/>
    <w:rsid w:val="00AD1151"/>
    <w:rsid w:val="00AD122B"/>
    <w:rsid w:val="00AD12D8"/>
    <w:rsid w:val="00B035D6"/>
    <w:rsid w:val="00B04E5B"/>
    <w:rsid w:val="00B06305"/>
    <w:rsid w:val="00B40ADB"/>
    <w:rsid w:val="00B42AB6"/>
    <w:rsid w:val="00B4406B"/>
    <w:rsid w:val="00B74D8C"/>
    <w:rsid w:val="00B77545"/>
    <w:rsid w:val="00BB1A83"/>
    <w:rsid w:val="00BB2EA5"/>
    <w:rsid w:val="00BD35C4"/>
    <w:rsid w:val="00C007B7"/>
    <w:rsid w:val="00C109D9"/>
    <w:rsid w:val="00C85C74"/>
    <w:rsid w:val="00CA072B"/>
    <w:rsid w:val="00CA31AC"/>
    <w:rsid w:val="00CC3CBE"/>
    <w:rsid w:val="00CC73B9"/>
    <w:rsid w:val="00CD3F71"/>
    <w:rsid w:val="00CE3029"/>
    <w:rsid w:val="00CF12DF"/>
    <w:rsid w:val="00CF26BB"/>
    <w:rsid w:val="00D10CA7"/>
    <w:rsid w:val="00D14F62"/>
    <w:rsid w:val="00D21649"/>
    <w:rsid w:val="00D25945"/>
    <w:rsid w:val="00D269C0"/>
    <w:rsid w:val="00D270B9"/>
    <w:rsid w:val="00D27347"/>
    <w:rsid w:val="00D3204C"/>
    <w:rsid w:val="00D87D2E"/>
    <w:rsid w:val="00D909CE"/>
    <w:rsid w:val="00DB5BEB"/>
    <w:rsid w:val="00DC3709"/>
    <w:rsid w:val="00DC6AA7"/>
    <w:rsid w:val="00DE3025"/>
    <w:rsid w:val="00E06829"/>
    <w:rsid w:val="00E06974"/>
    <w:rsid w:val="00E0759B"/>
    <w:rsid w:val="00E519C0"/>
    <w:rsid w:val="00E51E90"/>
    <w:rsid w:val="00E636A1"/>
    <w:rsid w:val="00E6382A"/>
    <w:rsid w:val="00E82DAA"/>
    <w:rsid w:val="00EA0CAC"/>
    <w:rsid w:val="00EA4E3A"/>
    <w:rsid w:val="00EA5EEB"/>
    <w:rsid w:val="00EA64BD"/>
    <w:rsid w:val="00EE1C37"/>
    <w:rsid w:val="00EF11C1"/>
    <w:rsid w:val="00F2469F"/>
    <w:rsid w:val="00F307E9"/>
    <w:rsid w:val="00F35BA6"/>
    <w:rsid w:val="00F46AE7"/>
    <w:rsid w:val="00F54BBC"/>
    <w:rsid w:val="00F738E4"/>
    <w:rsid w:val="00F775F9"/>
    <w:rsid w:val="00FA43C7"/>
    <w:rsid w:val="00FB2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8D531E"/>
  <w14:defaultImageDpi w14:val="32767"/>
  <w15:chartTrackingRefBased/>
  <w15:docId w15:val="{3A408643-34E8-9643-8161-A876D48D6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60296E"/>
    <w:pPr>
      <w:keepNext/>
      <w:tabs>
        <w:tab w:val="left" w:pos="1530"/>
      </w:tabs>
      <w:outlineLvl w:val="1"/>
    </w:pPr>
    <w:rPr>
      <w:rFonts w:ascii="Times New Roman" w:eastAsia="Times" w:hAnsi="Times New Roman" w:cs="Times New Roman"/>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3EA3"/>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633EA3"/>
    <w:rPr>
      <w:b/>
      <w:bCs/>
    </w:rPr>
  </w:style>
  <w:style w:type="character" w:styleId="Hyperlink">
    <w:name w:val="Hyperlink"/>
    <w:basedOn w:val="DefaultParagraphFont"/>
    <w:uiPriority w:val="99"/>
    <w:unhideWhenUsed/>
    <w:rsid w:val="00633EA3"/>
  </w:style>
  <w:style w:type="character" w:styleId="Emphasis">
    <w:name w:val="Emphasis"/>
    <w:basedOn w:val="DefaultParagraphFont"/>
    <w:uiPriority w:val="20"/>
    <w:qFormat/>
    <w:rsid w:val="00633EA3"/>
    <w:rPr>
      <w:i/>
      <w:iCs/>
    </w:rPr>
  </w:style>
  <w:style w:type="character" w:customStyle="1" w:styleId="Heading2Char">
    <w:name w:val="Heading 2 Char"/>
    <w:basedOn w:val="DefaultParagraphFont"/>
    <w:link w:val="Heading2"/>
    <w:rsid w:val="0060296E"/>
    <w:rPr>
      <w:rFonts w:ascii="Times New Roman" w:eastAsia="Times" w:hAnsi="Times New Roman" w:cs="Times New Roman"/>
      <w:b/>
      <w:color w:val="000000"/>
      <w:sz w:val="22"/>
    </w:rPr>
  </w:style>
  <w:style w:type="paragraph" w:styleId="EndnoteText">
    <w:name w:val="endnote text"/>
    <w:basedOn w:val="Normal"/>
    <w:link w:val="EndnoteTextChar"/>
    <w:uiPriority w:val="99"/>
    <w:semiHidden/>
    <w:rsid w:val="0060296E"/>
    <w:pPr>
      <w:widowControl w:val="0"/>
    </w:pPr>
    <w:rPr>
      <w:rFonts w:ascii="Times New Roman" w:eastAsia="Times New Roman" w:hAnsi="Times New Roman" w:cs="Times New Roman"/>
      <w:sz w:val="20"/>
      <w:szCs w:val="20"/>
      <w:lang w:val="x-none" w:eastAsia="x-none"/>
    </w:rPr>
  </w:style>
  <w:style w:type="character" w:customStyle="1" w:styleId="EndnoteTextChar">
    <w:name w:val="Endnote Text Char"/>
    <w:basedOn w:val="DefaultParagraphFont"/>
    <w:link w:val="EndnoteText"/>
    <w:uiPriority w:val="99"/>
    <w:semiHidden/>
    <w:rsid w:val="0060296E"/>
    <w:rPr>
      <w:rFonts w:ascii="Times New Roman" w:eastAsia="Times New Roman" w:hAnsi="Times New Roman" w:cs="Times New Roman"/>
      <w:sz w:val="20"/>
      <w:szCs w:val="20"/>
      <w:lang w:val="x-none" w:eastAsia="x-none"/>
    </w:rPr>
  </w:style>
  <w:style w:type="paragraph" w:styleId="BodyText">
    <w:name w:val="Body Text"/>
    <w:basedOn w:val="Normal"/>
    <w:link w:val="BodyTextChar"/>
    <w:rsid w:val="00442B63"/>
    <w:pPr>
      <w:spacing w:line="240" w:lineRule="atLeast"/>
    </w:pPr>
    <w:rPr>
      <w:rFonts w:ascii="Times New Roman" w:eastAsia="Times New Roman" w:hAnsi="Times New Roman" w:cs="Times New Roman"/>
      <w:bCs/>
      <w:sz w:val="20"/>
    </w:rPr>
  </w:style>
  <w:style w:type="character" w:customStyle="1" w:styleId="BodyTextChar">
    <w:name w:val="Body Text Char"/>
    <w:basedOn w:val="DefaultParagraphFont"/>
    <w:link w:val="BodyText"/>
    <w:rsid w:val="00442B63"/>
    <w:rPr>
      <w:rFonts w:ascii="Times New Roman" w:eastAsia="Times New Roman" w:hAnsi="Times New Roman" w:cs="Times New Roman"/>
      <w:bCs/>
      <w:sz w:val="20"/>
    </w:rPr>
  </w:style>
  <w:style w:type="paragraph" w:customStyle="1" w:styleId="xmsonormal">
    <w:name w:val="x_msonormal"/>
    <w:basedOn w:val="Normal"/>
    <w:rsid w:val="00442B63"/>
    <w:pPr>
      <w:spacing w:before="100" w:beforeAutospacing="1" w:after="100" w:afterAutospacing="1"/>
    </w:pPr>
    <w:rPr>
      <w:rFonts w:ascii="Times New Roman" w:eastAsia="Times New Roman" w:hAnsi="Times New Roman" w:cs="Times New Roman"/>
    </w:rPr>
  </w:style>
  <w:style w:type="paragraph" w:styleId="Footer">
    <w:name w:val="footer"/>
    <w:basedOn w:val="Normal"/>
    <w:link w:val="FooterChar"/>
    <w:uiPriority w:val="99"/>
    <w:unhideWhenUsed/>
    <w:rsid w:val="008770D1"/>
    <w:pPr>
      <w:tabs>
        <w:tab w:val="center" w:pos="4680"/>
        <w:tab w:val="right" w:pos="9360"/>
      </w:tabs>
    </w:pPr>
  </w:style>
  <w:style w:type="character" w:customStyle="1" w:styleId="FooterChar">
    <w:name w:val="Footer Char"/>
    <w:basedOn w:val="DefaultParagraphFont"/>
    <w:link w:val="Footer"/>
    <w:uiPriority w:val="99"/>
    <w:rsid w:val="008770D1"/>
  </w:style>
  <w:style w:type="character" w:styleId="PageNumber">
    <w:name w:val="page number"/>
    <w:basedOn w:val="DefaultParagraphFont"/>
    <w:uiPriority w:val="99"/>
    <w:semiHidden/>
    <w:unhideWhenUsed/>
    <w:rsid w:val="008770D1"/>
  </w:style>
  <w:style w:type="paragraph" w:styleId="ListParagraph">
    <w:name w:val="List Paragraph"/>
    <w:basedOn w:val="Normal"/>
    <w:uiPriority w:val="34"/>
    <w:qFormat/>
    <w:rsid w:val="00312F24"/>
    <w:pPr>
      <w:ind w:left="720"/>
      <w:contextualSpacing/>
    </w:pPr>
  </w:style>
  <w:style w:type="character" w:styleId="FollowedHyperlink">
    <w:name w:val="FollowedHyperlink"/>
    <w:basedOn w:val="DefaultParagraphFont"/>
    <w:uiPriority w:val="99"/>
    <w:semiHidden/>
    <w:unhideWhenUsed/>
    <w:rsid w:val="00230DE2"/>
    <w:rPr>
      <w:color w:val="954F72" w:themeColor="followedHyperlink"/>
      <w:u w:val="single"/>
    </w:rPr>
  </w:style>
  <w:style w:type="character" w:customStyle="1" w:styleId="textlayer--absolute">
    <w:name w:val="textlayer--absolute"/>
    <w:basedOn w:val="DefaultParagraphFont"/>
    <w:rsid w:val="00B44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711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anofstudents.illinoisstate.edu/conflict/conduct/code/" TargetMode="External"/><Relationship Id="rId13" Type="http://schemas.openxmlformats.org/officeDocument/2006/relationships/hyperlink" Target="https://nam02.safelinks.protection.outlook.com/?url=https%3A%2F%2Fsites.google.com%2Fsite%2Filstusocstudies%2F&amp;data=05%7C01%7Cmedelin%40ilstu.edu%7Ceba7703ac5e743ad29dd08da7979b6e3%7C085f983a0b694270b71d10695076bafe%7C1%7C0%7C637955860920338206%7CUnknown%7CTWFpbGZsb3d8eyJWIjoiMC4wLjAwMDAiLCJQIjoiV2luMzIiLCJBTiI6Ik1haWwiLCJXVCI6Mn0%3D%7C3000%7C%7C%7C&amp;sdata=8PnJW9ZN85m%2BSyIqmuYreynh%2BNcp%2FzAx%2BPXup8qbTNk%3D&amp;reserved=0" TargetMode="External"/><Relationship Id="rId18" Type="http://schemas.openxmlformats.org/officeDocument/2006/relationships/hyperlink" Target="http://universitycollege.illinoisstate.edu/help/workshop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studentaccess.illinoisstate.edu/" TargetMode="External"/><Relationship Id="rId7" Type="http://schemas.openxmlformats.org/officeDocument/2006/relationships/hyperlink" Target="http://www.adobe.com" TargetMode="External"/><Relationship Id="rId12" Type="http://schemas.openxmlformats.org/officeDocument/2006/relationships/hyperlink" Target="http://universitycollege.illinoisstate.edu/help/writing/" TargetMode="External"/><Relationship Id="rId17" Type="http://schemas.openxmlformats.org/officeDocument/2006/relationships/hyperlink" Target="https://deanofstudents.illinoisstate.edu/contact/dean/"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counseling.illinoisstate.edu/outreach/kognito/" TargetMode="External"/><Relationship Id="rId20" Type="http://schemas.openxmlformats.org/officeDocument/2006/relationships/hyperlink" Target="http://help.illinoisstate.edu/Technolog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udentaccess.illinoisstate.edu/"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tel:3094383655" TargetMode="External"/><Relationship Id="rId23" Type="http://schemas.openxmlformats.org/officeDocument/2006/relationships/hyperlink" Target="https://deanofstudents.illinoisstate.edu/conduct/code/" TargetMode="External"/><Relationship Id="rId10" Type="http://schemas.openxmlformats.org/officeDocument/2006/relationships/hyperlink" Target="https://deanofstudents.illinoisstate.edu/conduct/resolution/" TargetMode="External"/><Relationship Id="rId19" Type="http://schemas.openxmlformats.org/officeDocument/2006/relationships/hyperlink" Target="http://guides.library.illinoisstate.edu/COM" TargetMode="External"/><Relationship Id="rId4" Type="http://schemas.openxmlformats.org/officeDocument/2006/relationships/webSettings" Target="webSettings.xml"/><Relationship Id="rId9" Type="http://schemas.openxmlformats.org/officeDocument/2006/relationships/hyperlink" Target="https://deanofstudents.illinoisstate.edu/conduct/code/" TargetMode="External"/><Relationship Id="rId14" Type="http://schemas.openxmlformats.org/officeDocument/2006/relationships/hyperlink" Target="https://counseling.illinoisstate.edu/" TargetMode="External"/><Relationship Id="rId22" Type="http://schemas.openxmlformats.org/officeDocument/2006/relationships/hyperlink" Target="https://studentaccess.illinoisstate.ed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5168</Words>
  <Characters>29876</Characters>
  <Application>Microsoft Office Word</Application>
  <DocSecurity>0</DocSecurity>
  <Lines>553</Lines>
  <Paragraphs>126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34918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Deline, Mary Beth</dc:creator>
  <cp:keywords/>
  <dc:description/>
  <cp:lastModifiedBy>Deline, Mary Beth</cp:lastModifiedBy>
  <cp:revision>2</cp:revision>
  <cp:lastPrinted>2024-01-15T04:22:00Z</cp:lastPrinted>
  <dcterms:created xsi:type="dcterms:W3CDTF">2024-01-29T05:05:00Z</dcterms:created>
  <dcterms:modified xsi:type="dcterms:W3CDTF">2024-01-29T05:05:00Z</dcterms:modified>
  <cp:category/>
</cp:coreProperties>
</file>